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ED2048" w:rsidR="00826356" w:rsidP="000810A4" w:rsidRDefault="000810A4" w14:paraId="0025A7B2" w14:textId="3A567A51">
      <w:pPr>
        <w:autoSpaceDE w:val="0"/>
        <w:autoSpaceDN w:val="0"/>
        <w:adjustRightInd w:val="0"/>
        <w:spacing w:after="0" w:line="240" w:lineRule="auto"/>
        <w:ind w:left="-426" w:right="-23"/>
        <w:jc w:val="center"/>
        <w:rPr>
          <w:rFonts w:cs="Arial" w:asciiTheme="minorHAnsi" w:hAnsiTheme="minorHAnsi"/>
          <w:b/>
          <w:bCs/>
          <w:sz w:val="32"/>
          <w:szCs w:val="28"/>
        </w:rPr>
      </w:pPr>
      <w:r>
        <w:rPr>
          <w:rFonts w:cs="Arial" w:asciiTheme="minorHAnsi" w:hAnsiTheme="minorHAnsi"/>
          <w:bCs/>
          <w:noProof/>
          <w:lang w:eastAsia="en-GB"/>
        </w:rPr>
        <w:drawing>
          <wp:anchor distT="0" distB="0" distL="114300" distR="114300" simplePos="0" relativeHeight="251659264" behindDoc="0" locked="0" layoutInCell="1" allowOverlap="1" wp14:anchorId="400A39D6" wp14:editId="5BB8D7F5">
            <wp:simplePos x="0" y="0"/>
            <wp:positionH relativeFrom="column">
              <wp:posOffset>-635000</wp:posOffset>
            </wp:positionH>
            <wp:positionV relativeFrom="page">
              <wp:posOffset>342900</wp:posOffset>
            </wp:positionV>
            <wp:extent cx="1602105" cy="452755"/>
            <wp:effectExtent l="0" t="0" r="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PC Logo CMYK(print).png"/>
                    <pic:cNvPicPr/>
                  </pic:nvPicPr>
                  <pic:blipFill>
                    <a:blip r:embed="rId8">
                      <a:extLst>
                        <a:ext uri="{28A0092B-C50C-407E-A947-70E740481C1C}">
                          <a14:useLocalDpi xmlns:a14="http://schemas.microsoft.com/office/drawing/2010/main" val="0"/>
                        </a:ext>
                      </a:extLst>
                    </a:blip>
                    <a:stretch>
                      <a:fillRect/>
                    </a:stretch>
                  </pic:blipFill>
                  <pic:spPr>
                    <a:xfrm>
                      <a:off x="0" y="0"/>
                      <a:ext cx="1602105" cy="452755"/>
                    </a:xfrm>
                    <a:prstGeom prst="rect">
                      <a:avLst/>
                    </a:prstGeom>
                  </pic:spPr>
                </pic:pic>
              </a:graphicData>
            </a:graphic>
            <wp14:sizeRelH relativeFrom="page">
              <wp14:pctWidth>0</wp14:pctWidth>
            </wp14:sizeRelH>
            <wp14:sizeRelV relativeFrom="page">
              <wp14:pctHeight>0</wp14:pctHeight>
            </wp14:sizeRelV>
          </wp:anchor>
        </w:drawing>
      </w:r>
      <w:r>
        <w:rPr>
          <w:rFonts w:cs="Arial" w:asciiTheme="minorHAnsi" w:hAnsiTheme="minorHAnsi"/>
          <w:b/>
          <w:bCs/>
          <w:noProof/>
          <w:sz w:val="28"/>
          <w:szCs w:val="28"/>
          <w:lang w:eastAsia="en-GB"/>
        </w:rPr>
        <w:drawing>
          <wp:anchor distT="0" distB="0" distL="114300" distR="114300" simplePos="0" relativeHeight="251658240" behindDoc="0" locked="0" layoutInCell="1" allowOverlap="1" wp14:anchorId="4F0ECA5D" wp14:editId="622325FD">
            <wp:simplePos x="0" y="0"/>
            <wp:positionH relativeFrom="column">
              <wp:posOffset>5423535</wp:posOffset>
            </wp:positionH>
            <wp:positionV relativeFrom="page">
              <wp:posOffset>116840</wp:posOffset>
            </wp:positionV>
            <wp:extent cx="802640" cy="802640"/>
            <wp:effectExtent l="0" t="0" r="10160" b="1016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outh logo 11 colour 1.png"/>
                    <pic:cNvPicPr/>
                  </pic:nvPicPr>
                  <pic:blipFill>
                    <a:blip r:embed="rId9">
                      <a:extLst>
                        <a:ext uri="{28A0092B-C50C-407E-A947-70E740481C1C}">
                          <a14:useLocalDpi xmlns:a14="http://schemas.microsoft.com/office/drawing/2010/main" val="0"/>
                        </a:ext>
                      </a:extLst>
                    </a:blip>
                    <a:stretch>
                      <a:fillRect/>
                    </a:stretch>
                  </pic:blipFill>
                  <pic:spPr>
                    <a:xfrm>
                      <a:off x="0" y="0"/>
                      <a:ext cx="802640" cy="802640"/>
                    </a:xfrm>
                    <a:prstGeom prst="rect">
                      <a:avLst/>
                    </a:prstGeom>
                  </pic:spPr>
                </pic:pic>
              </a:graphicData>
            </a:graphic>
            <wp14:sizeRelH relativeFrom="page">
              <wp14:pctWidth>0</wp14:pctWidth>
            </wp14:sizeRelH>
            <wp14:sizeRelV relativeFrom="page">
              <wp14:pctHeight>0</wp14:pctHeight>
            </wp14:sizeRelV>
          </wp:anchor>
        </w:drawing>
      </w:r>
      <w:r w:rsidRPr="00ED2048" w:rsidR="00097043">
        <w:rPr>
          <w:rFonts w:cs="Arial" w:asciiTheme="minorHAnsi" w:hAnsiTheme="minorHAnsi"/>
          <w:b/>
          <w:bCs/>
          <w:sz w:val="32"/>
          <w:szCs w:val="28"/>
        </w:rPr>
        <w:t>Buckingham Parish Church</w:t>
      </w:r>
      <w:r w:rsidRPr="00ED2048" w:rsidR="00826356">
        <w:rPr>
          <w:rFonts w:cs="Arial" w:asciiTheme="minorHAnsi" w:hAnsiTheme="minorHAnsi"/>
          <w:b/>
          <w:bCs/>
          <w:sz w:val="32"/>
          <w:szCs w:val="28"/>
        </w:rPr>
        <w:t xml:space="preserve"> PCC</w:t>
      </w:r>
    </w:p>
    <w:p w:rsidR="003565F9" w:rsidP="000810A4" w:rsidRDefault="00826356" w14:paraId="00A3F0A4" w14:textId="311F5706">
      <w:pPr>
        <w:autoSpaceDE w:val="0"/>
        <w:autoSpaceDN w:val="0"/>
        <w:adjustRightInd w:val="0"/>
        <w:spacing w:after="0" w:line="240" w:lineRule="auto"/>
        <w:ind w:left="-426" w:right="-23"/>
        <w:jc w:val="center"/>
        <w:rPr>
          <w:rFonts w:cs="Arial" w:asciiTheme="minorHAnsi" w:hAnsiTheme="minorHAnsi"/>
          <w:b/>
          <w:bCs/>
          <w:sz w:val="28"/>
          <w:szCs w:val="28"/>
        </w:rPr>
      </w:pPr>
      <w:r w:rsidRPr="00ED2048">
        <w:rPr>
          <w:rFonts w:cs="Arial" w:asciiTheme="minorHAnsi" w:hAnsiTheme="minorHAnsi"/>
          <w:b/>
          <w:bCs/>
          <w:sz w:val="28"/>
          <w:szCs w:val="28"/>
        </w:rPr>
        <w:t>BPC Youth Registration and Consent</w:t>
      </w:r>
      <w:r w:rsidR="00C91CDE">
        <w:rPr>
          <w:rFonts w:cs="Arial" w:asciiTheme="minorHAnsi" w:hAnsiTheme="minorHAnsi"/>
          <w:b/>
          <w:bCs/>
          <w:sz w:val="28"/>
          <w:szCs w:val="28"/>
        </w:rPr>
        <w:t xml:space="preserve"> Form</w:t>
      </w:r>
    </w:p>
    <w:p w:rsidRPr="00ED2048" w:rsidR="000810A4" w:rsidP="000810A4" w:rsidRDefault="000810A4" w14:paraId="3AFD140E" w14:textId="77777777">
      <w:pPr>
        <w:autoSpaceDE w:val="0"/>
        <w:autoSpaceDN w:val="0"/>
        <w:adjustRightInd w:val="0"/>
        <w:spacing w:after="0" w:line="240" w:lineRule="auto"/>
        <w:ind w:left="-426" w:right="-23"/>
        <w:jc w:val="center"/>
        <w:rPr>
          <w:rFonts w:cs="Arial" w:asciiTheme="minorHAnsi" w:hAnsiTheme="minorHAnsi"/>
          <w:b/>
          <w:bCs/>
          <w:sz w:val="28"/>
          <w:szCs w:val="28"/>
        </w:rPr>
      </w:pPr>
    </w:p>
    <w:p w:rsidRPr="0089025C" w:rsidR="00ED2048" w:rsidP="00ED2048" w:rsidRDefault="00ED2048" w14:paraId="46E7331E" w14:textId="2AD4DEAD">
      <w:pPr>
        <w:autoSpaceDE w:val="0"/>
        <w:autoSpaceDN w:val="0"/>
        <w:adjustRightInd w:val="0"/>
        <w:spacing w:after="0" w:line="240" w:lineRule="auto"/>
        <w:ind w:right="-23"/>
        <w:rPr>
          <w:rFonts w:cs="Arial" w:asciiTheme="minorHAnsi" w:hAnsiTheme="minorHAnsi"/>
          <w:b/>
          <w:bCs/>
          <w:sz w:val="28"/>
          <w:szCs w:val="28"/>
        </w:rPr>
      </w:pPr>
    </w:p>
    <w:p w:rsidR="00ED2048" w:rsidP="26245378" w:rsidRDefault="00ED2048" w14:paraId="2EA0EF8C" w14:textId="6C78B237">
      <w:pPr>
        <w:autoSpaceDE w:val="0"/>
        <w:autoSpaceDN w:val="0"/>
        <w:adjustRightInd w:val="0"/>
        <w:spacing w:after="0"/>
        <w:ind w:left="-426" w:right="-23"/>
        <w:jc w:val="center"/>
        <w:rPr>
          <w:rFonts w:cs="Arial" w:asciiTheme="minorHAnsi" w:hAnsiTheme="minorHAnsi"/>
          <w:b/>
          <w:bCs/>
        </w:rPr>
      </w:pPr>
      <w:r w:rsidRPr="26245378">
        <w:rPr>
          <w:rFonts w:cs="Arial" w:asciiTheme="minorHAnsi" w:hAnsiTheme="minorHAnsi"/>
          <w:b/>
          <w:bCs/>
        </w:rPr>
        <w:t xml:space="preserve">BPC Youth would love to keep in touch with you, we’ll do this under the name of BPC Youth which is run by the PCC of Buckingham Parish Church. It is your responsibility to keep the following information up to date and inform us of any changes. You can withdraw or change your </w:t>
      </w:r>
      <w:r w:rsidRPr="26245378" w:rsidR="416BEF12">
        <w:rPr>
          <w:rFonts w:cs="Arial" w:asciiTheme="minorHAnsi" w:hAnsiTheme="minorHAnsi"/>
          <w:b/>
          <w:bCs/>
        </w:rPr>
        <w:t>consent</w:t>
      </w:r>
      <w:r w:rsidRPr="26245378">
        <w:rPr>
          <w:rFonts w:cs="Arial" w:asciiTheme="minorHAnsi" w:hAnsiTheme="minorHAnsi"/>
          <w:b/>
          <w:bCs/>
        </w:rPr>
        <w:t xml:space="preserve"> at </w:t>
      </w:r>
      <w:proofErr w:type="spellStart"/>
      <w:r w:rsidRPr="26245378">
        <w:rPr>
          <w:rFonts w:cs="Arial" w:asciiTheme="minorHAnsi" w:hAnsiTheme="minorHAnsi"/>
          <w:b/>
          <w:bCs/>
        </w:rPr>
        <w:t>anytime</w:t>
      </w:r>
      <w:proofErr w:type="spellEnd"/>
      <w:r w:rsidRPr="26245378">
        <w:rPr>
          <w:rFonts w:cs="Arial" w:asciiTheme="minorHAnsi" w:hAnsiTheme="minorHAnsi"/>
          <w:b/>
          <w:bCs/>
        </w:rPr>
        <w:t xml:space="preserve"> by contacting </w:t>
      </w:r>
      <w:hyperlink r:id="rId10">
        <w:r w:rsidRPr="26245378">
          <w:rPr>
            <w:rStyle w:val="Hyperlink"/>
            <w:rFonts w:cs="Arial" w:asciiTheme="minorHAnsi" w:hAnsiTheme="minorHAnsi"/>
            <w:b/>
            <w:bCs/>
          </w:rPr>
          <w:t>youth@bpchurch.uk</w:t>
        </w:r>
      </w:hyperlink>
    </w:p>
    <w:p w:rsidRPr="0089025C" w:rsidR="00ED2048" w:rsidP="00ED2048" w:rsidRDefault="00ED2048" w14:paraId="6F12AC0B" w14:textId="45702973">
      <w:pPr>
        <w:autoSpaceDE w:val="0"/>
        <w:autoSpaceDN w:val="0"/>
        <w:adjustRightInd w:val="0"/>
        <w:spacing w:after="0"/>
        <w:ind w:left="-426" w:right="-23"/>
        <w:rPr>
          <w:rFonts w:cs="Arial" w:asciiTheme="minorHAnsi" w:hAnsiTheme="minorHAnsi"/>
          <w:b/>
          <w:bCs/>
          <w:sz w:val="24"/>
          <w:szCs w:val="28"/>
        </w:rPr>
      </w:pPr>
    </w:p>
    <w:p w:rsidRPr="0089025C" w:rsidR="00ED2048" w:rsidP="00C91CDE" w:rsidRDefault="00ED2048" w14:paraId="3A5F0833" w14:textId="47843FB1">
      <w:pPr>
        <w:autoSpaceDE w:val="0"/>
        <w:autoSpaceDN w:val="0"/>
        <w:adjustRightInd w:val="0"/>
        <w:spacing w:after="0"/>
        <w:ind w:left="-426" w:right="-23"/>
        <w:rPr>
          <w:rFonts w:cs="Arial" w:asciiTheme="minorHAnsi" w:hAnsiTheme="minorHAnsi"/>
          <w:b/>
          <w:bCs/>
        </w:rPr>
      </w:pPr>
      <w:r w:rsidRPr="0089025C">
        <w:rPr>
          <w:rFonts w:cs="Arial" w:asciiTheme="minorHAnsi" w:hAnsiTheme="minorHAnsi"/>
          <w:b/>
          <w:bCs/>
        </w:rPr>
        <w:t xml:space="preserve">I </w:t>
      </w:r>
      <w:r w:rsidR="00C91CDE">
        <w:rPr>
          <w:rFonts w:cs="Arial" w:asciiTheme="minorHAnsi" w:hAnsiTheme="minorHAnsi"/>
          <w:b/>
          <w:bCs/>
        </w:rPr>
        <w:t xml:space="preserve">consent to </w:t>
      </w:r>
      <w:r w:rsidRPr="0089025C">
        <w:rPr>
          <w:rFonts w:cs="Arial" w:asciiTheme="minorHAnsi" w:hAnsiTheme="minorHAnsi"/>
          <w:b/>
          <w:bCs/>
        </w:rPr>
        <w:t>BPC Youth contacting me by:</w:t>
      </w:r>
    </w:p>
    <w:p w:rsidRPr="00102EB7" w:rsidR="00ED2048" w:rsidP="16249A83" w:rsidRDefault="00ED2048" w14:paraId="6ACA5D13" w14:textId="77777777">
      <w:pPr>
        <w:pStyle w:val="ListParagraph"/>
        <w:numPr>
          <w:ilvl w:val="0"/>
          <w:numId w:val="2"/>
        </w:numPr>
        <w:autoSpaceDE w:val="0"/>
        <w:autoSpaceDN w:val="0"/>
        <w:adjustRightInd w:val="0"/>
        <w:spacing w:after="0"/>
        <w:ind w:right="-23"/>
        <w:rPr>
          <w:rFonts w:ascii="Calibri" w:hAnsi="Calibri" w:cs="Arial" w:asciiTheme="minorAscii" w:hAnsiTheme="minorAscii"/>
        </w:rPr>
      </w:pPr>
      <w:r w:rsidRPr="16249A83" w:rsidR="00ED2048">
        <w:rPr>
          <w:rFonts w:ascii="Calibri" w:hAnsi="Calibri" w:cs="Arial" w:asciiTheme="minorAscii" w:hAnsiTheme="minorAscii"/>
        </w:rPr>
        <w:t xml:space="preserve">All methods  </w:t>
      </w:r>
    </w:p>
    <w:p w:rsidRPr="00102EB7" w:rsidR="00ED2048" w:rsidP="16249A83" w:rsidRDefault="00ED2048" w14:paraId="706185DB" w14:textId="77777777">
      <w:pPr>
        <w:pStyle w:val="ListParagraph"/>
        <w:numPr>
          <w:ilvl w:val="0"/>
          <w:numId w:val="2"/>
        </w:numPr>
        <w:autoSpaceDE w:val="0"/>
        <w:autoSpaceDN w:val="0"/>
        <w:adjustRightInd w:val="0"/>
        <w:spacing w:after="0"/>
        <w:ind w:right="-23"/>
        <w:rPr>
          <w:rFonts w:ascii="Calibri" w:hAnsi="Calibri" w:cs="Arial" w:asciiTheme="minorAscii" w:hAnsiTheme="minorAscii"/>
        </w:rPr>
      </w:pPr>
      <w:r w:rsidRPr="16249A83" w:rsidR="00ED2048">
        <w:rPr>
          <w:rFonts w:ascii="Calibri" w:hAnsi="Calibri" w:cs="Arial" w:asciiTheme="minorAscii" w:hAnsiTheme="minorAscii"/>
        </w:rPr>
        <w:t xml:space="preserve">Email </w:t>
      </w:r>
    </w:p>
    <w:p w:rsidRPr="00102EB7" w:rsidR="00ED2048" w:rsidP="16249A83" w:rsidRDefault="00ED2048" w14:paraId="68590862" w14:textId="77777777">
      <w:pPr>
        <w:pStyle w:val="ListParagraph"/>
        <w:numPr>
          <w:ilvl w:val="0"/>
          <w:numId w:val="2"/>
        </w:numPr>
        <w:autoSpaceDE w:val="0"/>
        <w:autoSpaceDN w:val="0"/>
        <w:adjustRightInd w:val="0"/>
        <w:spacing w:after="0"/>
        <w:ind w:right="-23"/>
        <w:rPr>
          <w:rFonts w:ascii="Calibri" w:hAnsi="Calibri" w:cs="Arial" w:asciiTheme="minorAscii" w:hAnsiTheme="minorAscii"/>
        </w:rPr>
      </w:pPr>
      <w:r w:rsidRPr="16249A83" w:rsidR="00ED2048">
        <w:rPr>
          <w:rFonts w:ascii="Calibri" w:hAnsi="Calibri" w:cs="Arial" w:asciiTheme="minorAscii" w:hAnsiTheme="minorAscii"/>
        </w:rPr>
        <w:t>Text</w:t>
      </w:r>
    </w:p>
    <w:p w:rsidRPr="00102EB7" w:rsidR="00ED2048" w:rsidP="16249A83" w:rsidRDefault="00C3650A" w14:paraId="3AA3921C" w14:textId="2C3B38A3">
      <w:pPr>
        <w:pStyle w:val="ListParagraph"/>
        <w:numPr>
          <w:ilvl w:val="0"/>
          <w:numId w:val="2"/>
        </w:numPr>
        <w:autoSpaceDE w:val="0"/>
        <w:autoSpaceDN w:val="0"/>
        <w:adjustRightInd w:val="0"/>
        <w:spacing w:after="0"/>
        <w:ind w:right="-23"/>
        <w:rPr>
          <w:rFonts w:ascii="Calibri" w:hAnsi="Calibri" w:cs="Arial" w:asciiTheme="minorAscii" w:hAnsiTheme="minorAscii"/>
        </w:rPr>
      </w:pPr>
      <w:r w:rsidRPr="16249A83" w:rsidR="00C3650A">
        <w:rPr>
          <w:rFonts w:ascii="Calibri" w:hAnsi="Calibri" w:cs="Arial" w:asciiTheme="minorAscii" w:hAnsiTheme="minorAscii"/>
        </w:rPr>
        <w:t>P</w:t>
      </w:r>
      <w:r w:rsidRPr="16249A83" w:rsidR="00ED2048">
        <w:rPr>
          <w:rFonts w:ascii="Calibri" w:hAnsi="Calibri" w:cs="Arial" w:asciiTheme="minorAscii" w:hAnsiTheme="minorAscii"/>
        </w:rPr>
        <w:t>hone call</w:t>
      </w:r>
    </w:p>
    <w:p w:rsidRPr="00102EB7" w:rsidR="00ED2048" w:rsidP="16249A83" w:rsidRDefault="00C3650A" w14:paraId="30291556" w14:textId="392BE294">
      <w:pPr>
        <w:pStyle w:val="ListParagraph"/>
        <w:numPr>
          <w:ilvl w:val="0"/>
          <w:numId w:val="2"/>
        </w:numPr>
        <w:autoSpaceDE w:val="0"/>
        <w:autoSpaceDN w:val="0"/>
        <w:adjustRightInd w:val="0"/>
        <w:spacing w:after="0"/>
        <w:ind w:right="-23"/>
        <w:rPr>
          <w:rFonts w:ascii="Calibri" w:hAnsi="Calibri" w:cs="Arial" w:asciiTheme="minorAscii" w:hAnsiTheme="minorAscii"/>
        </w:rPr>
      </w:pPr>
      <w:r w:rsidRPr="16249A83" w:rsidR="00C3650A">
        <w:rPr>
          <w:rFonts w:ascii="Calibri" w:hAnsi="Calibri" w:cs="Arial" w:asciiTheme="minorAscii" w:hAnsiTheme="minorAscii"/>
        </w:rPr>
        <w:t>P</w:t>
      </w:r>
      <w:r w:rsidRPr="16249A83" w:rsidR="00ED2048">
        <w:rPr>
          <w:rFonts w:ascii="Calibri" w:hAnsi="Calibri" w:cs="Arial" w:asciiTheme="minorAscii" w:hAnsiTheme="minorAscii"/>
        </w:rPr>
        <w:t>ost</w:t>
      </w:r>
    </w:p>
    <w:p w:rsidRPr="00102EB7" w:rsidR="00ED2048" w:rsidP="16249A83" w:rsidRDefault="00C3650A" w14:paraId="332463ED" w14:textId="12D9B61A">
      <w:pPr>
        <w:pStyle w:val="ListParagraph"/>
        <w:numPr>
          <w:ilvl w:val="0"/>
          <w:numId w:val="2"/>
        </w:numPr>
        <w:autoSpaceDE w:val="0"/>
        <w:autoSpaceDN w:val="0"/>
        <w:adjustRightInd w:val="0"/>
        <w:spacing w:after="0"/>
        <w:ind w:right="-23"/>
        <w:rPr>
          <w:rFonts w:ascii="Calibri" w:hAnsi="Calibri" w:cs="Arial" w:asciiTheme="minorAscii" w:hAnsiTheme="minorAscii"/>
        </w:rPr>
      </w:pPr>
      <w:r w:rsidRPr="16249A83" w:rsidR="00C3650A">
        <w:rPr>
          <w:rFonts w:ascii="Calibri" w:hAnsi="Calibri" w:cs="Arial" w:asciiTheme="minorAscii" w:hAnsiTheme="minorAscii"/>
        </w:rPr>
        <w:t>S</w:t>
      </w:r>
      <w:r w:rsidRPr="16249A83" w:rsidR="00ED2048">
        <w:rPr>
          <w:rFonts w:ascii="Calibri" w:hAnsi="Calibri" w:cs="Arial" w:asciiTheme="minorAscii" w:hAnsiTheme="minorAscii"/>
        </w:rPr>
        <w:t xml:space="preserve">ocial media </w:t>
      </w:r>
    </w:p>
    <w:p w:rsidRPr="0089025C" w:rsidR="00ED2048" w:rsidP="00ED2048" w:rsidRDefault="00ED2048" w14:paraId="161A5337" w14:textId="01465595">
      <w:pPr>
        <w:autoSpaceDE w:val="0"/>
        <w:autoSpaceDN w:val="0"/>
        <w:adjustRightInd w:val="0"/>
        <w:spacing w:after="0"/>
        <w:ind w:left="-426" w:right="-23"/>
        <w:rPr>
          <w:rFonts w:cs="Arial" w:asciiTheme="minorHAnsi" w:hAnsiTheme="minorHAnsi"/>
          <w:bCs/>
        </w:rPr>
      </w:pPr>
    </w:p>
    <w:p w:rsidRPr="00102EB7" w:rsidR="00ED2048" w:rsidP="16249A83" w:rsidRDefault="00C91CDE" w14:paraId="0AF72FD6" w14:textId="6F1A7F47">
      <w:pPr>
        <w:pStyle w:val="ListParagraph"/>
        <w:numPr>
          <w:ilvl w:val="0"/>
          <w:numId w:val="2"/>
        </w:numPr>
        <w:autoSpaceDE w:val="0"/>
        <w:autoSpaceDN w:val="0"/>
        <w:adjustRightInd w:val="0"/>
        <w:spacing w:after="0"/>
        <w:ind w:right="-23"/>
        <w:rPr>
          <w:rFonts w:ascii="Calibri" w:hAnsi="Calibri" w:cs="Arial" w:asciiTheme="minorAscii" w:hAnsiTheme="minorAscii"/>
          <w:b w:val="1"/>
          <w:bCs w:val="1"/>
        </w:rPr>
      </w:pPr>
      <w:r w:rsidRPr="16249A83" w:rsidR="00C91CDE">
        <w:rPr>
          <w:rFonts w:ascii="Calibri" w:hAnsi="Calibri" w:cs="Arial" w:asciiTheme="minorAscii" w:hAnsiTheme="minorAscii"/>
          <w:b w:val="1"/>
          <w:bCs w:val="1"/>
        </w:rPr>
        <w:t>I consent to BPC Youth keeping me</w:t>
      </w:r>
      <w:r w:rsidRPr="16249A83" w:rsidR="00ED2048">
        <w:rPr>
          <w:rFonts w:ascii="Calibri" w:hAnsi="Calibri" w:cs="Arial" w:asciiTheme="minorAscii" w:hAnsiTheme="minorAscii"/>
          <w:b w:val="1"/>
          <w:bCs w:val="1"/>
        </w:rPr>
        <w:t xml:space="preserve"> informed about BPC Youth news, events, activities and services </w:t>
      </w:r>
    </w:p>
    <w:p w:rsidRPr="0089025C" w:rsidR="00ED2048" w:rsidP="00ED2048" w:rsidRDefault="00ED2048" w14:paraId="47F2E9D3" w14:textId="58B56AB2">
      <w:pPr>
        <w:autoSpaceDE w:val="0"/>
        <w:autoSpaceDN w:val="0"/>
        <w:adjustRightInd w:val="0"/>
        <w:spacing w:after="0"/>
        <w:ind w:left="-426" w:right="-23"/>
        <w:rPr>
          <w:rFonts w:cs="Arial" w:asciiTheme="minorHAnsi" w:hAnsiTheme="minorHAnsi"/>
          <w:b/>
          <w:bCs/>
        </w:rPr>
      </w:pPr>
    </w:p>
    <w:p w:rsidRPr="00ED2048" w:rsidR="00ED2048" w:rsidP="00ED2048" w:rsidRDefault="00C91CDE" w14:paraId="36244024" w14:textId="1B63B094">
      <w:pPr>
        <w:pStyle w:val="ListParagraph"/>
        <w:numPr>
          <w:ilvl w:val="0"/>
          <w:numId w:val="2"/>
        </w:numPr>
        <w:autoSpaceDE w:val="0"/>
        <w:autoSpaceDN w:val="0"/>
        <w:adjustRightInd w:val="0"/>
        <w:ind w:right="-23"/>
        <w:rPr>
          <w:rFonts w:cs="Arial"/>
          <w:b w:val="1"/>
          <w:bCs w:val="1"/>
        </w:rPr>
      </w:pPr>
      <w:r w:rsidRPr="16249A83" w:rsidR="00C91CDE">
        <w:rPr>
          <w:rFonts w:ascii="Calibri" w:hAnsi="Calibri" w:cs="Arial" w:asciiTheme="minorAscii" w:hAnsiTheme="minorAscii"/>
          <w:b w:val="1"/>
          <w:bCs w:val="1"/>
        </w:rPr>
        <w:t xml:space="preserve">I consent to this data being stored in a secure database </w:t>
      </w:r>
      <w:r w:rsidRPr="16249A83" w:rsidR="00ED2048">
        <w:rPr>
          <w:rFonts w:ascii="Calibri" w:hAnsi="Calibri" w:cs="Arial" w:asciiTheme="minorAscii" w:hAnsiTheme="minorAscii"/>
          <w:b w:val="1"/>
          <w:bCs w:val="1"/>
        </w:rPr>
        <w:t xml:space="preserve"> </w:t>
      </w:r>
      <w:r>
        <w:br/>
      </w:r>
    </w:p>
    <w:p w:rsidRPr="00102EB7" w:rsidR="00102EB7" w:rsidP="00ED2048" w:rsidRDefault="0089025C" w14:paraId="264D4188" w14:textId="2D20D6EF">
      <w:pPr>
        <w:autoSpaceDE w:val="0"/>
        <w:autoSpaceDN w:val="0"/>
        <w:adjustRightInd w:val="0"/>
        <w:spacing w:after="0"/>
        <w:ind w:left="-426" w:right="-23"/>
        <w:rPr>
          <w:rFonts w:cs="Arial" w:asciiTheme="minorHAnsi" w:hAnsiTheme="minorHAnsi"/>
          <w:b/>
          <w:bCs/>
          <w:sz w:val="24"/>
          <w:u w:val="single"/>
        </w:rPr>
      </w:pPr>
      <w:r w:rsidRPr="00102EB7">
        <w:rPr>
          <w:rFonts w:cs="Arial" w:asciiTheme="minorHAnsi" w:hAnsiTheme="minorHAnsi"/>
          <w:b/>
          <w:bCs/>
          <w:sz w:val="24"/>
          <w:u w:val="single"/>
        </w:rPr>
        <w:t>Young Person</w:t>
      </w:r>
      <w:r w:rsidR="00C3650A">
        <w:rPr>
          <w:rFonts w:cs="Arial" w:asciiTheme="minorHAnsi" w:hAnsiTheme="minorHAnsi"/>
          <w:b/>
          <w:bCs/>
          <w:sz w:val="24"/>
          <w:u w:val="single"/>
        </w:rPr>
        <w:t>’</w:t>
      </w:r>
      <w:r w:rsidRPr="00102EB7">
        <w:rPr>
          <w:rFonts w:cs="Arial" w:asciiTheme="minorHAnsi" w:hAnsiTheme="minorHAnsi"/>
          <w:b/>
          <w:bCs/>
          <w:sz w:val="24"/>
          <w:u w:val="single"/>
        </w:rPr>
        <w:t>s</w:t>
      </w:r>
      <w:r w:rsidR="00C3650A">
        <w:rPr>
          <w:rFonts w:cs="Arial" w:asciiTheme="minorHAnsi" w:hAnsiTheme="minorHAnsi"/>
          <w:b/>
          <w:bCs/>
          <w:sz w:val="24"/>
          <w:u w:val="single"/>
        </w:rPr>
        <w:t xml:space="preserve"> D</w:t>
      </w:r>
      <w:r w:rsidRPr="00102EB7">
        <w:rPr>
          <w:rFonts w:cs="Arial" w:asciiTheme="minorHAnsi" w:hAnsiTheme="minorHAnsi"/>
          <w:b/>
          <w:bCs/>
          <w:sz w:val="24"/>
          <w:u w:val="single"/>
        </w:rPr>
        <w:t>etails</w:t>
      </w:r>
    </w:p>
    <w:p w:rsidRPr="00102EB7" w:rsidR="0089025C" w:rsidP="00ED2048" w:rsidRDefault="0089025C" w14:paraId="67505A13" w14:textId="7CD7BDF1">
      <w:pPr>
        <w:autoSpaceDE w:val="0"/>
        <w:autoSpaceDN w:val="0"/>
        <w:adjustRightInd w:val="0"/>
        <w:spacing w:after="0"/>
        <w:ind w:left="-426" w:right="-23"/>
        <w:rPr>
          <w:rFonts w:cs="Arial" w:asciiTheme="minorHAnsi" w:hAnsiTheme="minorHAnsi"/>
          <w:b/>
          <w:bCs/>
          <w:u w:val="single"/>
        </w:rPr>
      </w:pPr>
      <w:r w:rsidRPr="00102EB7">
        <w:rPr>
          <w:rFonts w:cs="Arial" w:asciiTheme="minorHAnsi" w:hAnsiTheme="minorHAnsi"/>
          <w:i/>
        </w:rPr>
        <w:t xml:space="preserve">I give consent to my child taking part in BPC Youth </w:t>
      </w:r>
      <w:proofErr w:type="spellStart"/>
      <w:r w:rsidRPr="00102EB7">
        <w:rPr>
          <w:rFonts w:cs="Arial" w:asciiTheme="minorHAnsi" w:hAnsiTheme="minorHAnsi"/>
          <w:i/>
        </w:rPr>
        <w:t>Acitivities</w:t>
      </w:r>
      <w:proofErr w:type="spellEnd"/>
      <w:r w:rsidRPr="00102EB7">
        <w:rPr>
          <w:rFonts w:cs="Arial" w:asciiTheme="minorHAnsi" w:hAnsiTheme="minorHAnsi"/>
          <w:i/>
        </w:rPr>
        <w:t xml:space="preserve"> </w:t>
      </w:r>
      <w:r w:rsidRPr="00102EB7">
        <w:rPr>
          <w:rFonts w:cs="Arial" w:asciiTheme="minorHAnsi" w:hAnsiTheme="minorHAnsi"/>
          <w:i/>
        </w:rPr>
        <w:br/>
      </w:r>
    </w:p>
    <w:p w:rsidRPr="0089025C" w:rsidR="0089025C" w:rsidP="00ED2048" w:rsidRDefault="0089025C" w14:paraId="109C86FD" w14:textId="58C9FB1D">
      <w:pPr>
        <w:autoSpaceDE w:val="0"/>
        <w:autoSpaceDN w:val="0"/>
        <w:adjustRightInd w:val="0"/>
        <w:spacing w:after="0"/>
        <w:ind w:left="-426" w:right="-23"/>
        <w:rPr>
          <w:rFonts w:cs="Arial" w:asciiTheme="minorHAnsi" w:hAnsiTheme="minorHAnsi"/>
        </w:rPr>
      </w:pPr>
      <w:r w:rsidRPr="0089025C">
        <w:rPr>
          <w:rFonts w:cs="Arial" w:asciiTheme="minorHAnsi" w:hAnsiTheme="minorHAnsi"/>
          <w:b/>
        </w:rPr>
        <w:t xml:space="preserve">Full </w:t>
      </w:r>
      <w:proofErr w:type="gramStart"/>
      <w:r w:rsidRPr="0089025C">
        <w:rPr>
          <w:rFonts w:cs="Arial" w:asciiTheme="minorHAnsi" w:hAnsiTheme="minorHAnsi"/>
          <w:b/>
        </w:rPr>
        <w:t>name</w:t>
      </w:r>
      <w:r w:rsidRPr="0089025C">
        <w:rPr>
          <w:rFonts w:cs="Arial" w:asciiTheme="minorHAnsi" w:hAnsiTheme="minorHAnsi"/>
        </w:rPr>
        <w:t>:…</w:t>
      </w:r>
      <w:proofErr w:type="gramEnd"/>
      <w:r w:rsidRPr="0089025C">
        <w:rPr>
          <w:rFonts w:cs="Arial" w:asciiTheme="minorHAnsi" w:hAnsiTheme="minorHAnsi"/>
        </w:rPr>
        <w:t>………………………………………………………………………………………………………………..</w:t>
      </w:r>
      <w:r w:rsidR="000810A4">
        <w:rPr>
          <w:rFonts w:cs="Arial" w:asciiTheme="minorHAnsi" w:hAnsiTheme="minorHAnsi"/>
        </w:rPr>
        <w:br/>
      </w:r>
    </w:p>
    <w:p w:rsidRPr="0089025C" w:rsidR="0089025C" w:rsidP="00ED2048" w:rsidRDefault="0089025C" w14:paraId="5FF34397" w14:textId="57B3706F">
      <w:pPr>
        <w:autoSpaceDE w:val="0"/>
        <w:autoSpaceDN w:val="0"/>
        <w:adjustRightInd w:val="0"/>
        <w:spacing w:after="0"/>
        <w:ind w:left="-426" w:right="-23"/>
        <w:rPr>
          <w:rFonts w:cs="Arial" w:asciiTheme="minorHAnsi" w:hAnsiTheme="minorHAnsi"/>
        </w:rPr>
      </w:pPr>
      <w:proofErr w:type="gramStart"/>
      <w:r w:rsidRPr="0089025C">
        <w:rPr>
          <w:rFonts w:cs="Arial" w:asciiTheme="minorHAnsi" w:hAnsiTheme="minorHAnsi"/>
          <w:b/>
        </w:rPr>
        <w:t>Address:</w:t>
      </w:r>
      <w:r w:rsidRPr="0089025C">
        <w:rPr>
          <w:rFonts w:cs="Arial" w:asciiTheme="minorHAnsi" w:hAnsiTheme="minorHAnsi"/>
        </w:rPr>
        <w:t>…</w:t>
      </w:r>
      <w:proofErr w:type="gramEnd"/>
      <w:r w:rsidRPr="0089025C">
        <w:rPr>
          <w:rFonts w:cs="Arial" w:asciiTheme="minorHAnsi" w:hAnsiTheme="minorHAnsi"/>
        </w:rPr>
        <w:t>……………………………………………………………………………………………………………………</w:t>
      </w:r>
      <w:r w:rsidR="000810A4">
        <w:rPr>
          <w:rFonts w:cs="Arial" w:asciiTheme="minorHAnsi" w:hAnsiTheme="minorHAnsi"/>
        </w:rPr>
        <w:br/>
      </w:r>
    </w:p>
    <w:p w:rsidR="00B234C9" w:rsidP="00ED2048" w:rsidRDefault="0089025C" w14:paraId="74A116F8" w14:textId="77777777">
      <w:pPr>
        <w:autoSpaceDE w:val="0"/>
        <w:autoSpaceDN w:val="0"/>
        <w:adjustRightInd w:val="0"/>
        <w:spacing w:after="0"/>
        <w:ind w:left="-426" w:right="-23"/>
        <w:rPr>
          <w:rFonts w:cs="Arial" w:asciiTheme="minorHAnsi" w:hAnsiTheme="minorHAnsi"/>
        </w:rPr>
      </w:pPr>
      <w:r w:rsidRPr="0089025C">
        <w:rPr>
          <w:rFonts w:cs="Arial" w:asciiTheme="minorHAnsi" w:hAnsiTheme="minorHAnsi"/>
          <w:b/>
        </w:rPr>
        <w:t xml:space="preserve">Date of </w:t>
      </w:r>
      <w:proofErr w:type="gramStart"/>
      <w:r w:rsidRPr="0089025C">
        <w:rPr>
          <w:rFonts w:cs="Arial" w:asciiTheme="minorHAnsi" w:hAnsiTheme="minorHAnsi"/>
          <w:b/>
        </w:rPr>
        <w:t>birth:</w:t>
      </w:r>
      <w:r w:rsidRPr="0089025C">
        <w:rPr>
          <w:rFonts w:cs="Arial" w:asciiTheme="minorHAnsi" w:hAnsiTheme="minorHAnsi"/>
        </w:rPr>
        <w:t>…</w:t>
      </w:r>
      <w:proofErr w:type="gramEnd"/>
      <w:r w:rsidRPr="0089025C">
        <w:rPr>
          <w:rFonts w:cs="Arial" w:asciiTheme="minorHAnsi" w:hAnsiTheme="minorHAnsi"/>
        </w:rPr>
        <w:t>……………………………………..</w:t>
      </w:r>
    </w:p>
    <w:p w:rsidR="00B234C9" w:rsidP="00ED2048" w:rsidRDefault="00B234C9" w14:paraId="55AADB5C" w14:textId="77777777">
      <w:pPr>
        <w:autoSpaceDE w:val="0"/>
        <w:autoSpaceDN w:val="0"/>
        <w:adjustRightInd w:val="0"/>
        <w:spacing w:after="0"/>
        <w:ind w:left="-426" w:right="-23"/>
        <w:rPr>
          <w:rFonts w:cs="Arial" w:asciiTheme="minorHAnsi" w:hAnsiTheme="minorHAnsi"/>
        </w:rPr>
      </w:pPr>
    </w:p>
    <w:p w:rsidRPr="00B234C9" w:rsidR="00B234C9" w:rsidP="00ED2048" w:rsidRDefault="00B234C9" w14:paraId="5B0C0CD2" w14:textId="342A2250">
      <w:pPr>
        <w:autoSpaceDE w:val="0"/>
        <w:autoSpaceDN w:val="0"/>
        <w:adjustRightInd w:val="0"/>
        <w:spacing w:after="0"/>
        <w:ind w:left="-426" w:right="-23"/>
        <w:rPr>
          <w:rFonts w:cs="Arial" w:asciiTheme="minorHAnsi" w:hAnsiTheme="minorHAnsi"/>
        </w:rPr>
      </w:pPr>
      <w:r w:rsidRPr="00B234C9">
        <w:rPr>
          <w:rFonts w:cs="Arial" w:asciiTheme="minorHAnsi" w:hAnsiTheme="minorHAnsi"/>
          <w:b/>
        </w:rPr>
        <w:t>Email address:</w:t>
      </w:r>
      <w:r>
        <w:rPr>
          <w:rFonts w:cs="Arial" w:asciiTheme="minorHAnsi" w:hAnsiTheme="minorHAnsi"/>
          <w:b/>
        </w:rPr>
        <w:t xml:space="preserve"> </w:t>
      </w:r>
      <w:r>
        <w:rPr>
          <w:rFonts w:cs="Arial" w:asciiTheme="minorHAnsi" w:hAnsiTheme="minorHAnsi"/>
        </w:rPr>
        <w:t>…………………………………………………………………………………………………………………………</w:t>
      </w:r>
      <w:proofErr w:type="gramStart"/>
      <w:r>
        <w:rPr>
          <w:rFonts w:cs="Arial" w:asciiTheme="minorHAnsi" w:hAnsiTheme="minorHAnsi"/>
        </w:rPr>
        <w:t>…..</w:t>
      </w:r>
      <w:proofErr w:type="gramEnd"/>
    </w:p>
    <w:p w:rsidR="00B234C9" w:rsidP="00ED2048" w:rsidRDefault="00B234C9" w14:paraId="63BB7AD9" w14:textId="77777777">
      <w:pPr>
        <w:autoSpaceDE w:val="0"/>
        <w:autoSpaceDN w:val="0"/>
        <w:adjustRightInd w:val="0"/>
        <w:spacing w:after="0"/>
        <w:ind w:left="-426" w:right="-23"/>
        <w:rPr>
          <w:rFonts w:cs="Arial" w:asciiTheme="minorHAnsi" w:hAnsiTheme="minorHAnsi"/>
        </w:rPr>
      </w:pPr>
    </w:p>
    <w:p w:rsidRPr="00B234C9" w:rsidR="0089025C" w:rsidP="00ED2048" w:rsidRDefault="00B234C9" w14:paraId="1274F417" w14:textId="470409CC">
      <w:pPr>
        <w:autoSpaceDE w:val="0"/>
        <w:autoSpaceDN w:val="0"/>
        <w:adjustRightInd w:val="0"/>
        <w:spacing w:after="0"/>
        <w:ind w:left="-426" w:right="-23"/>
        <w:rPr>
          <w:rFonts w:cs="Arial" w:asciiTheme="minorHAnsi" w:hAnsiTheme="minorHAnsi"/>
          <w:b/>
        </w:rPr>
      </w:pPr>
      <w:r w:rsidRPr="00B234C9">
        <w:rPr>
          <w:rFonts w:cs="Arial" w:asciiTheme="minorHAnsi" w:hAnsiTheme="minorHAnsi"/>
          <w:b/>
        </w:rPr>
        <w:t>Mobile number:</w:t>
      </w:r>
      <w:r>
        <w:rPr>
          <w:rFonts w:cs="Arial" w:asciiTheme="minorHAnsi" w:hAnsiTheme="minorHAnsi"/>
          <w:b/>
        </w:rPr>
        <w:t xml:space="preserve"> </w:t>
      </w:r>
      <w:r>
        <w:rPr>
          <w:rFonts w:cs="Arial" w:asciiTheme="minorHAnsi" w:hAnsiTheme="minorHAnsi"/>
        </w:rPr>
        <w:t>…………………………………………</w:t>
      </w:r>
      <w:proofErr w:type="gramStart"/>
      <w:r>
        <w:rPr>
          <w:rFonts w:cs="Arial" w:asciiTheme="minorHAnsi" w:hAnsiTheme="minorHAnsi"/>
        </w:rPr>
        <w:t>…..</w:t>
      </w:r>
      <w:proofErr w:type="gramEnd"/>
      <w:r w:rsidRPr="00B234C9" w:rsidR="000810A4">
        <w:rPr>
          <w:rFonts w:cs="Arial" w:asciiTheme="minorHAnsi" w:hAnsiTheme="minorHAnsi"/>
          <w:b/>
        </w:rPr>
        <w:br/>
      </w:r>
    </w:p>
    <w:p w:rsidR="0089025C" w:rsidP="26245378" w:rsidRDefault="0089025C" w14:paraId="2BC4CFFA" w14:textId="2A969D24">
      <w:pPr>
        <w:autoSpaceDE w:val="0"/>
        <w:autoSpaceDN w:val="0"/>
        <w:adjustRightInd w:val="0"/>
        <w:spacing w:after="0"/>
        <w:ind w:left="-426" w:right="-23"/>
        <w:rPr>
          <w:rFonts w:cs="Arial" w:asciiTheme="minorHAnsi" w:hAnsiTheme="minorHAnsi"/>
        </w:rPr>
      </w:pPr>
      <w:proofErr w:type="gramStart"/>
      <w:r w:rsidRPr="26245378">
        <w:rPr>
          <w:rFonts w:cs="Arial" w:asciiTheme="minorHAnsi" w:hAnsiTheme="minorHAnsi"/>
          <w:b/>
          <w:bCs/>
        </w:rPr>
        <w:t>School:</w:t>
      </w:r>
      <w:r w:rsidRPr="26245378">
        <w:rPr>
          <w:rFonts w:cs="Arial" w:asciiTheme="minorHAnsi" w:hAnsiTheme="minorHAnsi"/>
        </w:rPr>
        <w:t>…</w:t>
      </w:r>
      <w:proofErr w:type="gramEnd"/>
      <w:r w:rsidRPr="26245378">
        <w:rPr>
          <w:rFonts w:cs="Arial" w:asciiTheme="minorHAnsi" w:hAnsiTheme="minorHAnsi"/>
        </w:rPr>
        <w:t>………………………………………………………….</w:t>
      </w:r>
    </w:p>
    <w:p w:rsidRPr="0089025C" w:rsidR="000810A4" w:rsidP="00ED2048" w:rsidRDefault="000810A4" w14:paraId="2DFBBAFA" w14:textId="77777777">
      <w:pPr>
        <w:autoSpaceDE w:val="0"/>
        <w:autoSpaceDN w:val="0"/>
        <w:adjustRightInd w:val="0"/>
        <w:spacing w:after="0"/>
        <w:ind w:left="-426" w:right="-23"/>
        <w:rPr>
          <w:rFonts w:cs="Arial" w:asciiTheme="minorHAnsi" w:hAnsiTheme="minorHAnsi"/>
        </w:rPr>
      </w:pPr>
    </w:p>
    <w:p w:rsidRPr="0089025C" w:rsidR="0089025C" w:rsidP="26245378" w:rsidRDefault="0089025C" w14:paraId="549E7C76" w14:textId="2E55DDCA">
      <w:pPr>
        <w:autoSpaceDE w:val="0"/>
        <w:autoSpaceDN w:val="0"/>
        <w:adjustRightInd w:val="0"/>
        <w:spacing w:after="0"/>
        <w:ind w:left="-426" w:right="-23"/>
        <w:rPr>
          <w:rFonts w:cs="Arial" w:asciiTheme="minorHAnsi" w:hAnsiTheme="minorHAnsi"/>
          <w:b/>
          <w:bCs/>
        </w:rPr>
      </w:pPr>
      <w:r w:rsidRPr="26245378">
        <w:rPr>
          <w:rFonts w:cs="Arial" w:asciiTheme="minorHAnsi" w:hAnsiTheme="minorHAnsi"/>
          <w:b/>
          <w:bCs/>
        </w:rPr>
        <w:t xml:space="preserve">Does your child have any special </w:t>
      </w:r>
      <w:r w:rsidRPr="26245378" w:rsidR="20EEE31C">
        <w:rPr>
          <w:rFonts w:cs="Arial" w:asciiTheme="minorHAnsi" w:hAnsiTheme="minorHAnsi"/>
          <w:b/>
          <w:bCs/>
        </w:rPr>
        <w:t>requirements</w:t>
      </w:r>
      <w:r w:rsidRPr="26245378">
        <w:rPr>
          <w:rFonts w:cs="Arial" w:asciiTheme="minorHAnsi" w:hAnsiTheme="minorHAnsi"/>
          <w:b/>
          <w:bCs/>
        </w:rPr>
        <w:t xml:space="preserve">, including: allergies, phobias, </w:t>
      </w:r>
      <w:r w:rsidRPr="26245378" w:rsidR="71BF2735">
        <w:rPr>
          <w:rFonts w:cs="Arial" w:asciiTheme="minorHAnsi" w:hAnsiTheme="minorHAnsi"/>
          <w:b/>
          <w:bCs/>
        </w:rPr>
        <w:t>dietary</w:t>
      </w:r>
      <w:r w:rsidRPr="26245378">
        <w:rPr>
          <w:rFonts w:cs="Arial" w:asciiTheme="minorHAnsi" w:hAnsiTheme="minorHAnsi"/>
          <w:b/>
          <w:bCs/>
        </w:rPr>
        <w:t xml:space="preserve"> </w:t>
      </w:r>
      <w:r w:rsidRPr="26245378" w:rsidR="0A056CF4">
        <w:rPr>
          <w:rFonts w:cs="Arial" w:asciiTheme="minorHAnsi" w:hAnsiTheme="minorHAnsi"/>
          <w:b/>
          <w:bCs/>
        </w:rPr>
        <w:t>requirements</w:t>
      </w:r>
      <w:r w:rsidRPr="26245378">
        <w:rPr>
          <w:rFonts w:cs="Arial" w:asciiTheme="minorHAnsi" w:hAnsiTheme="minorHAnsi"/>
          <w:b/>
          <w:bCs/>
        </w:rPr>
        <w:t xml:space="preserve">, additional needs or is on any medication?  </w:t>
      </w:r>
      <w:r w:rsidRPr="26245378">
        <w:rPr>
          <w:rFonts w:cs="Arial" w:asciiTheme="minorHAnsi" w:hAnsiTheme="minorHAnsi"/>
          <w:i/>
          <w:iCs/>
        </w:rPr>
        <w:t>Please speak to the Youth Team Leader for further discussion if needed.</w:t>
      </w:r>
      <w:r>
        <w:br/>
      </w:r>
    </w:p>
    <w:p w:rsidR="0089025C" w:rsidP="26245378" w:rsidRDefault="0089025C" w14:paraId="52F24A87" w14:textId="4575DBE6">
      <w:pPr>
        <w:autoSpaceDE w:val="0"/>
        <w:autoSpaceDN w:val="0"/>
        <w:adjustRightInd w:val="0"/>
        <w:spacing w:after="0"/>
        <w:ind w:left="-426" w:right="-23"/>
        <w:rPr>
          <w:rFonts w:cs="Arial" w:asciiTheme="minorHAnsi" w:hAnsiTheme="minorHAnsi"/>
        </w:rPr>
      </w:pPr>
      <w:r w:rsidRPr="26245378">
        <w:rPr>
          <w:rFonts w:cs="Arial" w:asciiTheme="minorHAnsi" w:hAnsiTheme="minorHAnsi"/>
        </w:rPr>
        <w:t>………………………………………………………………………………………………………………………………………………………………………………</w:t>
      </w:r>
      <w:r>
        <w:br/>
      </w:r>
      <w:r>
        <w:br/>
      </w:r>
      <w:r w:rsidRPr="26245378">
        <w:rPr>
          <w:rFonts w:cs="Arial" w:asciiTheme="minorHAnsi" w:hAnsiTheme="minorHAnsi"/>
        </w:rPr>
        <w:t>………………………………………………………………………………………………………………………………………………………………………………</w:t>
      </w:r>
    </w:p>
    <w:p w:rsidR="0089025C" w:rsidP="00ED2048" w:rsidRDefault="0089025C" w14:paraId="004E3D9E" w14:textId="77777777">
      <w:pPr>
        <w:autoSpaceDE w:val="0"/>
        <w:autoSpaceDN w:val="0"/>
        <w:adjustRightInd w:val="0"/>
        <w:spacing w:after="0"/>
        <w:ind w:left="-426" w:right="-23"/>
        <w:rPr>
          <w:rFonts w:cs="Arial" w:asciiTheme="minorHAnsi" w:hAnsiTheme="minorHAnsi"/>
        </w:rPr>
      </w:pPr>
    </w:p>
    <w:p w:rsidRPr="0089025C" w:rsidR="0089025C" w:rsidP="00ED2048" w:rsidRDefault="0089025C" w14:paraId="0DD23126" w14:textId="35A069BE">
      <w:pPr>
        <w:autoSpaceDE w:val="0"/>
        <w:autoSpaceDN w:val="0"/>
        <w:adjustRightInd w:val="0"/>
        <w:spacing w:after="0"/>
        <w:ind w:left="-426" w:right="-23"/>
        <w:rPr>
          <w:rFonts w:cs="Arial" w:asciiTheme="minorHAnsi" w:hAnsiTheme="minorHAnsi"/>
        </w:rPr>
      </w:pPr>
      <w:r w:rsidRPr="0089025C">
        <w:rPr>
          <w:rFonts w:cs="Arial" w:asciiTheme="minorHAnsi" w:hAnsiTheme="minorHAnsi"/>
          <w:b/>
        </w:rPr>
        <w:t xml:space="preserve">Family doctor’s </w:t>
      </w:r>
      <w:proofErr w:type="gramStart"/>
      <w:r w:rsidRPr="0089025C">
        <w:rPr>
          <w:rFonts w:cs="Arial" w:asciiTheme="minorHAnsi" w:hAnsiTheme="minorHAnsi"/>
          <w:b/>
        </w:rPr>
        <w:t>name:</w:t>
      </w:r>
      <w:r w:rsidRPr="0089025C">
        <w:rPr>
          <w:rFonts w:cs="Arial" w:asciiTheme="minorHAnsi" w:hAnsiTheme="minorHAnsi"/>
        </w:rPr>
        <w:t>…</w:t>
      </w:r>
      <w:proofErr w:type="gramEnd"/>
      <w:r w:rsidRPr="0089025C">
        <w:rPr>
          <w:rFonts w:cs="Arial" w:asciiTheme="minorHAnsi" w:hAnsiTheme="minorHAnsi"/>
        </w:rPr>
        <w:t>……………………………………………………………………………………………………..</w:t>
      </w:r>
      <w:r w:rsidR="000810A4">
        <w:rPr>
          <w:rFonts w:cs="Arial" w:asciiTheme="minorHAnsi" w:hAnsiTheme="minorHAnsi"/>
        </w:rPr>
        <w:br/>
      </w:r>
    </w:p>
    <w:p w:rsidRPr="006968C1" w:rsidR="000810A4" w:rsidP="006968C1" w:rsidRDefault="0089025C" w14:paraId="317A2313" w14:textId="40F326C3">
      <w:pPr>
        <w:autoSpaceDE w:val="0"/>
        <w:autoSpaceDN w:val="0"/>
        <w:adjustRightInd w:val="0"/>
        <w:spacing w:after="0"/>
        <w:ind w:left="-426" w:right="-23"/>
        <w:rPr>
          <w:rFonts w:cs="Arial" w:asciiTheme="minorHAnsi" w:hAnsiTheme="minorHAnsi"/>
        </w:rPr>
      </w:pPr>
      <w:r w:rsidRPr="0089025C">
        <w:rPr>
          <w:rFonts w:cs="Arial" w:asciiTheme="minorHAnsi" w:hAnsiTheme="minorHAnsi"/>
          <w:b/>
        </w:rPr>
        <w:t xml:space="preserve">Doctor’s address and </w:t>
      </w:r>
      <w:proofErr w:type="gramStart"/>
      <w:r w:rsidRPr="0089025C">
        <w:rPr>
          <w:rFonts w:cs="Arial" w:asciiTheme="minorHAnsi" w:hAnsiTheme="minorHAnsi"/>
          <w:b/>
        </w:rPr>
        <w:t>telephone:</w:t>
      </w:r>
      <w:r w:rsidRPr="0089025C">
        <w:rPr>
          <w:rFonts w:cs="Arial" w:asciiTheme="minorHAnsi" w:hAnsiTheme="minorHAnsi"/>
        </w:rPr>
        <w:t>…</w:t>
      </w:r>
      <w:proofErr w:type="gramEnd"/>
      <w:r w:rsidRPr="0089025C">
        <w:rPr>
          <w:rFonts w:cs="Arial" w:asciiTheme="minorHAnsi" w:hAnsiTheme="minorHAnsi"/>
        </w:rPr>
        <w:t>……………………………………………………………………………………..</w:t>
      </w:r>
      <w:r>
        <w:rPr>
          <w:rFonts w:cs="Arial" w:asciiTheme="minorHAnsi" w:hAnsiTheme="minorHAnsi"/>
        </w:rPr>
        <w:br/>
      </w:r>
    </w:p>
    <w:p w:rsidRPr="0089025C" w:rsidR="0089025C" w:rsidP="00ED2048" w:rsidRDefault="0089025C" w14:paraId="45D6C4DA" w14:textId="1A2D892E">
      <w:pPr>
        <w:autoSpaceDE w:val="0"/>
        <w:autoSpaceDN w:val="0"/>
        <w:adjustRightInd w:val="0"/>
        <w:spacing w:after="0"/>
        <w:ind w:left="-426" w:right="-23"/>
        <w:rPr>
          <w:rFonts w:cs="Arial" w:asciiTheme="minorHAnsi" w:hAnsiTheme="minorHAnsi"/>
          <w:b/>
          <w:bCs/>
          <w:u w:val="single"/>
        </w:rPr>
      </w:pPr>
      <w:r w:rsidRPr="00102EB7">
        <w:rPr>
          <w:rFonts w:cs="Arial" w:asciiTheme="minorHAnsi" w:hAnsiTheme="minorHAnsi"/>
          <w:b/>
          <w:bCs/>
          <w:sz w:val="24"/>
          <w:u w:val="single"/>
        </w:rPr>
        <w:t>Parent or Guardian’s Details and Consent</w:t>
      </w:r>
      <w:r>
        <w:rPr>
          <w:rFonts w:cs="Arial" w:asciiTheme="minorHAnsi" w:hAnsiTheme="minorHAnsi"/>
          <w:b/>
          <w:bCs/>
          <w:u w:val="single"/>
        </w:rPr>
        <w:br/>
      </w:r>
    </w:p>
    <w:p w:rsidRPr="0089025C" w:rsidR="0089025C" w:rsidP="00ED2048" w:rsidRDefault="0089025C" w14:paraId="5B4AA986" w14:textId="66056FB1">
      <w:pPr>
        <w:autoSpaceDE w:val="0"/>
        <w:autoSpaceDN w:val="0"/>
        <w:adjustRightInd w:val="0"/>
        <w:spacing w:after="0"/>
        <w:ind w:left="-426" w:right="-23"/>
        <w:rPr>
          <w:rFonts w:cs="Arial" w:asciiTheme="minorHAnsi" w:hAnsiTheme="minorHAnsi"/>
        </w:rPr>
      </w:pPr>
      <w:r w:rsidRPr="0089025C">
        <w:rPr>
          <w:rFonts w:cs="Arial" w:asciiTheme="minorHAnsi" w:hAnsiTheme="minorHAnsi"/>
          <w:b/>
        </w:rPr>
        <w:t xml:space="preserve">Parent/Guardian’s </w:t>
      </w:r>
      <w:proofErr w:type="gramStart"/>
      <w:r w:rsidRPr="0089025C">
        <w:rPr>
          <w:rFonts w:cs="Arial" w:asciiTheme="minorHAnsi" w:hAnsiTheme="minorHAnsi"/>
          <w:b/>
        </w:rPr>
        <w:t>name:</w:t>
      </w:r>
      <w:r w:rsidRPr="0089025C">
        <w:rPr>
          <w:rFonts w:cs="Arial" w:asciiTheme="minorHAnsi" w:hAnsiTheme="minorHAnsi"/>
        </w:rPr>
        <w:t>…</w:t>
      </w:r>
      <w:proofErr w:type="gramEnd"/>
      <w:r w:rsidRPr="0089025C">
        <w:rPr>
          <w:rFonts w:cs="Arial" w:asciiTheme="minorHAnsi" w:hAnsiTheme="minorHAnsi"/>
        </w:rPr>
        <w:t>……………………………………………………………………………</w:t>
      </w:r>
      <w:r w:rsidR="000810A4">
        <w:rPr>
          <w:rFonts w:cs="Arial" w:asciiTheme="minorHAnsi" w:hAnsiTheme="minorHAnsi"/>
        </w:rPr>
        <w:t>……………</w:t>
      </w:r>
      <w:r w:rsidR="000810A4">
        <w:rPr>
          <w:rFonts w:cs="Arial" w:asciiTheme="minorHAnsi" w:hAnsiTheme="minorHAnsi"/>
        </w:rPr>
        <w:br/>
      </w:r>
    </w:p>
    <w:p w:rsidRPr="0089025C" w:rsidR="0089025C" w:rsidP="00ED2048" w:rsidRDefault="0089025C" w14:paraId="5A565AB6" w14:textId="799AD90D">
      <w:pPr>
        <w:autoSpaceDE w:val="0"/>
        <w:autoSpaceDN w:val="0"/>
        <w:adjustRightInd w:val="0"/>
        <w:spacing w:after="0"/>
        <w:ind w:left="-426" w:right="-23"/>
        <w:rPr>
          <w:rFonts w:cs="Arial" w:asciiTheme="minorHAnsi" w:hAnsiTheme="minorHAnsi"/>
        </w:rPr>
      </w:pPr>
      <w:r w:rsidRPr="0089025C">
        <w:rPr>
          <w:rFonts w:cs="Arial" w:asciiTheme="minorHAnsi" w:hAnsiTheme="minorHAnsi"/>
          <w:b/>
        </w:rPr>
        <w:t xml:space="preserve">Relationship to </w:t>
      </w:r>
      <w:proofErr w:type="gramStart"/>
      <w:r w:rsidRPr="0089025C">
        <w:rPr>
          <w:rFonts w:cs="Arial" w:asciiTheme="minorHAnsi" w:hAnsiTheme="minorHAnsi"/>
          <w:b/>
        </w:rPr>
        <w:t>child:</w:t>
      </w:r>
      <w:r w:rsidRPr="0089025C">
        <w:rPr>
          <w:rFonts w:cs="Arial" w:asciiTheme="minorHAnsi" w:hAnsiTheme="minorHAnsi"/>
        </w:rPr>
        <w:t>…</w:t>
      </w:r>
      <w:proofErr w:type="gramEnd"/>
      <w:r w:rsidRPr="0089025C">
        <w:rPr>
          <w:rFonts w:cs="Arial" w:asciiTheme="minorHAnsi" w:hAnsiTheme="minorHAnsi"/>
        </w:rPr>
        <w:t>……………………………………………………………………………</w:t>
      </w:r>
      <w:r>
        <w:rPr>
          <w:rFonts w:cs="Arial" w:asciiTheme="minorHAnsi" w:hAnsiTheme="minorHAnsi"/>
        </w:rPr>
        <w:t>……</w:t>
      </w:r>
      <w:r w:rsidR="000810A4">
        <w:rPr>
          <w:rFonts w:cs="Arial" w:asciiTheme="minorHAnsi" w:hAnsiTheme="minorHAnsi"/>
        </w:rPr>
        <w:t>…………….</w:t>
      </w:r>
      <w:r w:rsidR="000810A4">
        <w:rPr>
          <w:rFonts w:cs="Arial" w:asciiTheme="minorHAnsi" w:hAnsiTheme="minorHAnsi"/>
        </w:rPr>
        <w:br/>
      </w:r>
    </w:p>
    <w:p w:rsidRPr="0089025C" w:rsidR="0089025C" w:rsidP="00ED2048" w:rsidRDefault="0089025C" w14:paraId="3DE2DA93" w14:textId="599614D0">
      <w:pPr>
        <w:autoSpaceDE w:val="0"/>
        <w:autoSpaceDN w:val="0"/>
        <w:adjustRightInd w:val="0"/>
        <w:spacing w:after="0"/>
        <w:ind w:left="-426" w:right="-23"/>
        <w:rPr>
          <w:rFonts w:cs="Arial" w:asciiTheme="minorHAnsi" w:hAnsiTheme="minorHAnsi"/>
        </w:rPr>
      </w:pPr>
      <w:r w:rsidRPr="0089025C">
        <w:rPr>
          <w:rFonts w:cs="Arial" w:asciiTheme="minorHAnsi" w:hAnsiTheme="minorHAnsi"/>
          <w:b/>
        </w:rPr>
        <w:t>Telephone (home</w:t>
      </w:r>
      <w:proofErr w:type="gramStart"/>
      <w:r w:rsidRPr="0089025C">
        <w:rPr>
          <w:rFonts w:cs="Arial" w:asciiTheme="minorHAnsi" w:hAnsiTheme="minorHAnsi"/>
          <w:b/>
        </w:rPr>
        <w:t>):</w:t>
      </w:r>
      <w:r>
        <w:rPr>
          <w:rFonts w:cs="Arial" w:asciiTheme="minorHAnsi" w:hAnsiTheme="minorHAnsi"/>
        </w:rPr>
        <w:t>…</w:t>
      </w:r>
      <w:proofErr w:type="gramEnd"/>
      <w:r>
        <w:rPr>
          <w:rFonts w:cs="Arial" w:asciiTheme="minorHAnsi" w:hAnsiTheme="minorHAnsi"/>
        </w:rPr>
        <w:t>…………………………………</w:t>
      </w:r>
      <w:r w:rsidR="000810A4">
        <w:rPr>
          <w:rFonts w:cs="Arial" w:asciiTheme="minorHAnsi" w:hAnsiTheme="minorHAnsi"/>
        </w:rPr>
        <w:t>………..</w:t>
      </w:r>
      <w:r>
        <w:rPr>
          <w:rFonts w:cs="Arial" w:asciiTheme="minorHAnsi" w:hAnsiTheme="minorHAnsi"/>
        </w:rPr>
        <w:t xml:space="preserve">   </w:t>
      </w:r>
      <w:proofErr w:type="gramStart"/>
      <w:r>
        <w:rPr>
          <w:rFonts w:cs="Arial" w:asciiTheme="minorHAnsi" w:hAnsiTheme="minorHAnsi"/>
          <w:b/>
        </w:rPr>
        <w:t>Mobile</w:t>
      </w:r>
      <w:r w:rsidRPr="0089025C">
        <w:rPr>
          <w:rFonts w:cs="Arial" w:asciiTheme="minorHAnsi" w:hAnsiTheme="minorHAnsi"/>
          <w:b/>
        </w:rPr>
        <w:t>:</w:t>
      </w:r>
      <w:r w:rsidRPr="0089025C">
        <w:rPr>
          <w:rFonts w:cs="Arial" w:asciiTheme="minorHAnsi" w:hAnsiTheme="minorHAnsi"/>
        </w:rPr>
        <w:t>…</w:t>
      </w:r>
      <w:proofErr w:type="gramEnd"/>
      <w:r w:rsidRPr="0089025C">
        <w:rPr>
          <w:rFonts w:cs="Arial" w:asciiTheme="minorHAnsi" w:hAnsiTheme="minorHAnsi"/>
        </w:rPr>
        <w:t>……………………………………</w:t>
      </w:r>
      <w:r w:rsidR="000810A4">
        <w:rPr>
          <w:rFonts w:cs="Arial" w:asciiTheme="minorHAnsi" w:hAnsiTheme="minorHAnsi"/>
        </w:rPr>
        <w:br/>
      </w:r>
    </w:p>
    <w:p w:rsidRPr="0089025C" w:rsidR="00E802F1" w:rsidP="00FE078E" w:rsidRDefault="0089025C" w14:paraId="6FD24278" w14:textId="59ECD932">
      <w:pPr>
        <w:autoSpaceDE w:val="0"/>
        <w:autoSpaceDN w:val="0"/>
        <w:adjustRightInd w:val="0"/>
        <w:spacing w:after="0"/>
        <w:ind w:left="-426" w:right="-23"/>
        <w:rPr>
          <w:rFonts w:cs="Arial" w:asciiTheme="minorHAnsi" w:hAnsiTheme="minorHAnsi"/>
        </w:rPr>
      </w:pPr>
      <w:proofErr w:type="gramStart"/>
      <w:r w:rsidRPr="0089025C">
        <w:rPr>
          <w:rFonts w:cs="Arial" w:asciiTheme="minorHAnsi" w:hAnsiTheme="minorHAnsi"/>
          <w:b/>
        </w:rPr>
        <w:t>E-mail:</w:t>
      </w:r>
      <w:r w:rsidRPr="0089025C">
        <w:rPr>
          <w:rFonts w:cs="Arial" w:asciiTheme="minorHAnsi" w:hAnsiTheme="minorHAnsi"/>
        </w:rPr>
        <w:t>…</w:t>
      </w:r>
      <w:proofErr w:type="gramEnd"/>
      <w:r w:rsidRPr="0089025C">
        <w:rPr>
          <w:rFonts w:cs="Arial" w:asciiTheme="minorHAnsi" w:hAnsiTheme="minorHAnsi"/>
        </w:rPr>
        <w:t>………………………………………………</w:t>
      </w:r>
      <w:r>
        <w:rPr>
          <w:rFonts w:cs="Arial" w:asciiTheme="minorHAnsi" w:hAnsiTheme="minorHAnsi"/>
        </w:rPr>
        <w:t>………..</w:t>
      </w:r>
    </w:p>
    <w:p w:rsidR="0089025C" w:rsidP="000810A4" w:rsidRDefault="0089025C" w14:paraId="08F81E92" w14:textId="77777777">
      <w:pPr>
        <w:autoSpaceDE w:val="0"/>
        <w:autoSpaceDN w:val="0"/>
        <w:adjustRightInd w:val="0"/>
        <w:spacing w:after="0"/>
        <w:ind w:right="-23"/>
        <w:rPr>
          <w:rFonts w:cs="Arial" w:asciiTheme="minorHAnsi" w:hAnsiTheme="minorHAnsi"/>
          <w:b/>
        </w:rPr>
      </w:pPr>
    </w:p>
    <w:p w:rsidRPr="00102EB7" w:rsidR="0089025C" w:rsidP="00ED2048" w:rsidRDefault="0089025C" w14:paraId="31B98DC6" w14:textId="229D6318">
      <w:pPr>
        <w:autoSpaceDE w:val="0"/>
        <w:autoSpaceDN w:val="0"/>
        <w:adjustRightInd w:val="0"/>
        <w:spacing w:after="0"/>
        <w:ind w:left="-426" w:right="-23"/>
        <w:rPr>
          <w:rFonts w:cs="Arial" w:asciiTheme="minorHAnsi" w:hAnsiTheme="minorHAnsi"/>
          <w:b/>
          <w:sz w:val="24"/>
          <w:u w:val="single"/>
        </w:rPr>
      </w:pPr>
      <w:r w:rsidRPr="00102EB7">
        <w:rPr>
          <w:rFonts w:cs="Arial" w:asciiTheme="minorHAnsi" w:hAnsiTheme="minorHAnsi"/>
          <w:b/>
          <w:sz w:val="24"/>
          <w:u w:val="single"/>
        </w:rPr>
        <w:t xml:space="preserve">Emergency Contact Details and Consent </w:t>
      </w:r>
    </w:p>
    <w:p w:rsidRPr="0089025C" w:rsidR="0089025C" w:rsidP="00ED2048" w:rsidRDefault="0089025C" w14:paraId="3680AA64" w14:textId="5EF72395">
      <w:pPr>
        <w:autoSpaceDE w:val="0"/>
        <w:autoSpaceDN w:val="0"/>
        <w:adjustRightInd w:val="0"/>
        <w:spacing w:after="0"/>
        <w:ind w:left="-426" w:right="-23"/>
        <w:rPr>
          <w:rFonts w:cs="Arial" w:asciiTheme="minorHAnsi" w:hAnsiTheme="minorHAnsi"/>
          <w:i/>
        </w:rPr>
      </w:pPr>
      <w:proofErr w:type="spellStart"/>
      <w:r>
        <w:rPr>
          <w:rFonts w:cs="Arial" w:asciiTheme="minorHAnsi" w:hAnsiTheme="minorHAnsi"/>
          <w:i/>
        </w:rPr>
        <w:t>Incase</w:t>
      </w:r>
      <w:proofErr w:type="spellEnd"/>
      <w:r>
        <w:rPr>
          <w:rFonts w:cs="Arial" w:asciiTheme="minorHAnsi" w:hAnsiTheme="minorHAnsi"/>
          <w:i/>
        </w:rPr>
        <w:t xml:space="preserve"> we cannot contact you in an emergency </w:t>
      </w:r>
      <w:r w:rsidR="004513FF">
        <w:rPr>
          <w:rFonts w:cs="Arial" w:asciiTheme="minorHAnsi" w:hAnsiTheme="minorHAnsi"/>
          <w:i/>
        </w:rPr>
        <w:br/>
      </w:r>
    </w:p>
    <w:p w:rsidR="0089025C" w:rsidP="00ED2048" w:rsidRDefault="0089025C" w14:paraId="0115806B" w14:textId="610A0761">
      <w:pPr>
        <w:autoSpaceDE w:val="0"/>
        <w:autoSpaceDN w:val="0"/>
        <w:adjustRightInd w:val="0"/>
        <w:spacing w:after="0"/>
        <w:ind w:left="-426" w:right="-23"/>
        <w:rPr>
          <w:rFonts w:cs="Arial" w:asciiTheme="minorHAnsi" w:hAnsiTheme="minorHAnsi"/>
        </w:rPr>
      </w:pPr>
      <w:r>
        <w:rPr>
          <w:rFonts w:cs="Arial" w:asciiTheme="minorHAnsi" w:hAnsiTheme="minorHAnsi"/>
          <w:b/>
        </w:rPr>
        <w:t xml:space="preserve">Emergency Contact </w:t>
      </w:r>
      <w:proofErr w:type="gramStart"/>
      <w:r>
        <w:rPr>
          <w:rFonts w:cs="Arial" w:asciiTheme="minorHAnsi" w:hAnsiTheme="minorHAnsi"/>
          <w:b/>
        </w:rPr>
        <w:t>Name:</w:t>
      </w:r>
      <w:r>
        <w:rPr>
          <w:rFonts w:cs="Arial" w:asciiTheme="minorHAnsi" w:hAnsiTheme="minorHAnsi"/>
        </w:rPr>
        <w:t>…</w:t>
      </w:r>
      <w:proofErr w:type="gramEnd"/>
      <w:r>
        <w:rPr>
          <w:rFonts w:cs="Arial" w:asciiTheme="minorHAnsi" w:hAnsiTheme="minorHAnsi"/>
        </w:rPr>
        <w:t xml:space="preserve">…………………………………………………..  </w:t>
      </w:r>
      <w:r w:rsidRPr="00C91CDE">
        <w:rPr>
          <w:rFonts w:cs="Arial" w:asciiTheme="minorHAnsi" w:hAnsiTheme="minorHAnsi"/>
          <w:b/>
        </w:rPr>
        <w:t xml:space="preserve">Contact </w:t>
      </w:r>
      <w:proofErr w:type="gramStart"/>
      <w:r w:rsidRPr="00C91CDE">
        <w:rPr>
          <w:rFonts w:cs="Arial" w:asciiTheme="minorHAnsi" w:hAnsiTheme="minorHAnsi"/>
          <w:b/>
        </w:rPr>
        <w:t>Number:</w:t>
      </w:r>
      <w:r>
        <w:rPr>
          <w:rFonts w:cs="Arial" w:asciiTheme="minorHAnsi" w:hAnsiTheme="minorHAnsi"/>
        </w:rPr>
        <w:t>…</w:t>
      </w:r>
      <w:proofErr w:type="gramEnd"/>
      <w:r>
        <w:rPr>
          <w:rFonts w:cs="Arial" w:asciiTheme="minorHAnsi" w:hAnsiTheme="minorHAnsi"/>
        </w:rPr>
        <w:t>………………………………………….</w:t>
      </w:r>
      <w:r w:rsidR="000810A4">
        <w:rPr>
          <w:rFonts w:cs="Arial" w:asciiTheme="minorHAnsi" w:hAnsiTheme="minorHAnsi"/>
        </w:rPr>
        <w:br/>
      </w:r>
    </w:p>
    <w:p w:rsidRPr="00102EB7" w:rsidR="00102EB7" w:rsidP="00ED2048" w:rsidRDefault="0089025C" w14:paraId="16974ACB" w14:textId="4F0FE293">
      <w:pPr>
        <w:autoSpaceDE w:val="0"/>
        <w:autoSpaceDN w:val="0"/>
        <w:adjustRightInd w:val="0"/>
        <w:spacing w:after="0"/>
        <w:ind w:left="-426" w:right="-23"/>
        <w:rPr>
          <w:rFonts w:cs="Arial" w:asciiTheme="minorHAnsi" w:hAnsiTheme="minorHAnsi"/>
        </w:rPr>
      </w:pPr>
      <w:r>
        <w:rPr>
          <w:rFonts w:cs="Arial" w:asciiTheme="minorHAnsi" w:hAnsiTheme="minorHAnsi"/>
          <w:b/>
        </w:rPr>
        <w:t xml:space="preserve">Relationship to </w:t>
      </w:r>
      <w:proofErr w:type="gramStart"/>
      <w:r>
        <w:rPr>
          <w:rFonts w:cs="Arial" w:asciiTheme="minorHAnsi" w:hAnsiTheme="minorHAnsi"/>
          <w:b/>
        </w:rPr>
        <w:t>child:</w:t>
      </w:r>
      <w:r>
        <w:rPr>
          <w:rFonts w:cs="Arial" w:asciiTheme="minorHAnsi" w:hAnsiTheme="minorHAnsi"/>
        </w:rPr>
        <w:t>.................................................................</w:t>
      </w:r>
      <w:proofErr w:type="gramEnd"/>
      <w:r w:rsidR="000810A4">
        <w:rPr>
          <w:rFonts w:cs="Arial" w:asciiTheme="minorHAnsi" w:hAnsiTheme="minorHAnsi"/>
        </w:rPr>
        <w:br/>
      </w:r>
    </w:p>
    <w:p w:rsidRPr="000810A4" w:rsidR="00732B81" w:rsidP="16249A83" w:rsidRDefault="0089025C" w14:paraId="32A10108" w14:textId="79DB306C">
      <w:pPr>
        <w:pStyle w:val="ListParagraph"/>
        <w:numPr>
          <w:ilvl w:val="0"/>
          <w:numId w:val="5"/>
        </w:numPr>
        <w:autoSpaceDE w:val="0"/>
        <w:autoSpaceDN w:val="0"/>
        <w:adjustRightInd w:val="0"/>
        <w:spacing w:after="0"/>
        <w:ind w:right="-23"/>
        <w:rPr>
          <w:rFonts w:ascii="Calibri" w:hAnsi="Calibri" w:eastAsia="Times New Roman" w:cs="Arial" w:asciiTheme="minorAscii" w:hAnsiTheme="minorAscii"/>
          <w:b w:val="1"/>
          <w:bCs w:val="1"/>
          <w:color w:val="2F343B"/>
          <w:shd w:val="clear" w:color="auto" w:fill="FFFFFF"/>
          <w:lang w:eastAsia="en-GB"/>
        </w:rPr>
      </w:pPr>
      <w:r w:rsidRPr="16249A83" w:rsidR="0089025C">
        <w:rPr>
          <w:rFonts w:ascii="Calibri" w:hAnsi="Calibri" w:eastAsia="Times New Roman" w:cs="Arial" w:asciiTheme="minorAscii" w:hAnsiTheme="minorAscii"/>
          <w:b w:val="1"/>
          <w:bCs w:val="1"/>
          <w:color w:val="2F343B"/>
          <w:shd w:val="clear" w:color="auto" w:fill="FFFFFF"/>
          <w:lang w:eastAsia="en-GB"/>
        </w:rPr>
        <w:t xml:space="preserve">In an emergency and if I cannot be </w:t>
      </w:r>
      <w:proofErr w:type="gramStart"/>
      <w:r w:rsidRPr="16249A83" w:rsidR="0089025C">
        <w:rPr>
          <w:rFonts w:ascii="Calibri" w:hAnsi="Calibri" w:eastAsia="Times New Roman" w:cs="Arial" w:asciiTheme="minorAscii" w:hAnsiTheme="minorAscii"/>
          <w:b w:val="1"/>
          <w:bCs w:val="1"/>
          <w:color w:val="2F343B"/>
          <w:shd w:val="clear" w:color="auto" w:fill="FFFFFF"/>
          <w:lang w:eastAsia="en-GB"/>
        </w:rPr>
        <w:t>contacted</w:t>
      </w:r>
      <w:proofErr w:type="gramEnd"/>
      <w:r w:rsidRPr="16249A83" w:rsidR="0089025C">
        <w:rPr>
          <w:rFonts w:ascii="Calibri" w:hAnsi="Calibri" w:eastAsia="Times New Roman" w:cs="Arial" w:asciiTheme="minorAscii" w:hAnsiTheme="minorAscii"/>
          <w:b w:val="1"/>
          <w:bCs w:val="1"/>
          <w:color w:val="2F343B"/>
          <w:shd w:val="clear" w:color="auto" w:fill="FFFFFF"/>
          <w:lang w:eastAsia="en-GB"/>
        </w:rPr>
        <w:t xml:space="preserve"> I give consent for any medical treatment judged necessary and urgent by a medical practitioner and I authorise the leader in charge to sign any document required by hospital or any other authority.</w:t>
      </w:r>
      <w:r w:rsidRPr="16249A83" w:rsidR="00102EB7">
        <w:rPr>
          <w:rFonts w:ascii="Calibri" w:hAnsi="Calibri" w:eastAsia="Times New Roman" w:cs="Arial" w:asciiTheme="minorAscii" w:hAnsiTheme="minorAscii"/>
          <w:b w:val="1"/>
          <w:bCs w:val="1"/>
          <w:color w:val="2F343B"/>
          <w:shd w:val="clear" w:color="auto" w:fill="FFFFFF"/>
          <w:lang w:eastAsia="en-GB"/>
        </w:rPr>
        <w:t xml:space="preserve"> </w:t>
      </w:r>
      <w:r w:rsidR="000810A4">
        <w:rPr>
          <w:rFonts w:eastAsia="Times New Roman" w:cs="Arial" w:asciiTheme="minorHAnsi" w:hAnsiTheme="minorHAnsi"/>
          <w:b/>
          <w:bCs/>
          <w:color w:val="2F343B"/>
          <w:shd w:val="clear" w:color="auto" w:fill="FFFFFF"/>
          <w:lang w:eastAsia="en-GB"/>
        </w:rPr>
        <w:br/>
      </w:r>
    </w:p>
    <w:p w:rsidRPr="00732B81" w:rsidR="00732B81" w:rsidP="00ED2048" w:rsidRDefault="00732B81" w14:paraId="40DED0C3" w14:textId="6E1F571C">
      <w:pPr>
        <w:autoSpaceDE w:val="0"/>
        <w:autoSpaceDN w:val="0"/>
        <w:adjustRightInd w:val="0"/>
        <w:spacing w:after="0"/>
        <w:ind w:left="-426" w:right="-23"/>
        <w:rPr>
          <w:rFonts w:eastAsia="Times New Roman" w:cs="Arial" w:asciiTheme="minorHAnsi" w:hAnsiTheme="minorHAnsi"/>
          <w:b/>
          <w:bCs/>
          <w:color w:val="2F343B"/>
          <w:u w:val="single"/>
          <w:shd w:val="clear" w:color="auto" w:fill="FFFFFF"/>
          <w:lang w:eastAsia="en-GB"/>
        </w:rPr>
      </w:pPr>
      <w:r w:rsidRPr="00732B81">
        <w:rPr>
          <w:rFonts w:eastAsia="Times New Roman" w:cs="Arial" w:asciiTheme="minorHAnsi" w:hAnsiTheme="minorHAnsi"/>
          <w:b/>
          <w:bCs/>
          <w:color w:val="2F343B"/>
          <w:u w:val="single"/>
          <w:shd w:val="clear" w:color="auto" w:fill="FFFFFF"/>
          <w:lang w:eastAsia="en-GB"/>
        </w:rPr>
        <w:t xml:space="preserve">Other Consent </w:t>
      </w:r>
      <w:r>
        <w:rPr>
          <w:rFonts w:eastAsia="Times New Roman" w:cs="Arial" w:asciiTheme="minorHAnsi" w:hAnsiTheme="minorHAnsi"/>
          <w:b/>
          <w:bCs/>
          <w:color w:val="2F343B"/>
          <w:u w:val="single"/>
          <w:shd w:val="clear" w:color="auto" w:fill="FFFFFF"/>
          <w:lang w:eastAsia="en-GB"/>
        </w:rPr>
        <w:br/>
      </w:r>
    </w:p>
    <w:p w:rsidR="00732B81" w:rsidP="16249A83" w:rsidRDefault="00732B81" w14:paraId="7988258B" w14:textId="26DE47E3">
      <w:pPr>
        <w:pStyle w:val="ListParagraph"/>
        <w:numPr>
          <w:ilvl w:val="0"/>
          <w:numId w:val="5"/>
        </w:numPr>
        <w:autoSpaceDE w:val="0"/>
        <w:autoSpaceDN w:val="0"/>
        <w:adjustRightInd w:val="0"/>
        <w:spacing w:after="0"/>
        <w:ind w:right="-23"/>
        <w:rPr>
          <w:rFonts w:ascii="Calibri" w:hAnsi="Calibri" w:cs="Arial" w:asciiTheme="minorAscii" w:hAnsiTheme="minorAscii"/>
        </w:rPr>
      </w:pPr>
      <w:r w:rsidRPr="16249A83" w:rsidR="00732B81">
        <w:rPr>
          <w:rFonts w:ascii="Calibri" w:hAnsi="Calibri" w:cs="Arial" w:asciiTheme="minorAscii" w:hAnsiTheme="minorAscii"/>
          <w:b w:val="1"/>
          <w:bCs w:val="1"/>
        </w:rPr>
        <w:t>Travel to and from group:</w:t>
      </w:r>
      <w:r w:rsidRPr="16249A83" w:rsidR="00732B81">
        <w:rPr>
          <w:rFonts w:ascii="Calibri" w:hAnsi="Calibri" w:cs="Arial" w:asciiTheme="minorAscii" w:hAnsiTheme="minorAscii"/>
        </w:rPr>
        <w:t xml:space="preserve"> </w:t>
      </w:r>
      <w:r w:rsidRPr="16249A83" w:rsidR="00102EB7">
        <w:rPr>
          <w:rFonts w:ascii="Calibri" w:hAnsi="Calibri" w:cs="Arial" w:asciiTheme="minorAscii" w:hAnsiTheme="minorAscii"/>
        </w:rPr>
        <w:t>I give pe</w:t>
      </w:r>
      <w:r w:rsidRPr="16249A83" w:rsidR="00C91CDE">
        <w:rPr>
          <w:rFonts w:ascii="Calibri" w:hAnsi="Calibri" w:cs="Arial" w:asciiTheme="minorAscii" w:hAnsiTheme="minorAscii"/>
        </w:rPr>
        <w:t>rmission for my child to travel</w:t>
      </w:r>
      <w:r w:rsidRPr="16249A83" w:rsidR="00817B30">
        <w:rPr>
          <w:rFonts w:ascii="Calibri" w:hAnsi="Calibri" w:cs="Arial" w:asciiTheme="minorAscii" w:hAnsiTheme="minorAscii"/>
        </w:rPr>
        <w:t xml:space="preserve"> </w:t>
      </w:r>
      <w:r w:rsidRPr="16249A83" w:rsidR="0089025C">
        <w:rPr>
          <w:rFonts w:ascii="Calibri" w:hAnsi="Calibri" w:cs="Arial" w:asciiTheme="minorAscii" w:hAnsiTheme="minorAscii"/>
        </w:rPr>
        <w:t>fr</w:t>
      </w:r>
      <w:r w:rsidRPr="16249A83" w:rsidR="00102EB7">
        <w:rPr>
          <w:rFonts w:ascii="Calibri" w:hAnsi="Calibri" w:cs="Arial" w:asciiTheme="minorAscii" w:hAnsiTheme="minorAscii"/>
        </w:rPr>
        <w:t>om BPC Youth activities</w:t>
      </w:r>
      <w:r w:rsidRPr="16249A83" w:rsidR="0089025C">
        <w:rPr>
          <w:rFonts w:ascii="Calibri" w:hAnsi="Calibri" w:cs="Arial" w:asciiTheme="minorAscii" w:hAnsiTheme="minorAscii"/>
        </w:rPr>
        <w:t xml:space="preserve"> without </w:t>
      </w:r>
      <w:r w:rsidRPr="16249A83" w:rsidR="00102EB7">
        <w:rPr>
          <w:rFonts w:ascii="Calibri" w:hAnsi="Calibri" w:cs="Arial" w:asciiTheme="minorAscii" w:hAnsiTheme="minorAscii"/>
        </w:rPr>
        <w:t xml:space="preserve">being collected </w:t>
      </w:r>
    </w:p>
    <w:p w:rsidRPr="000432A1" w:rsidR="000432A1" w:rsidP="000432A1" w:rsidRDefault="000432A1" w14:paraId="387895D3" w14:textId="77777777">
      <w:pPr>
        <w:pStyle w:val="ListParagraph"/>
        <w:autoSpaceDE w:val="0"/>
        <w:autoSpaceDN w:val="0"/>
        <w:adjustRightInd w:val="0"/>
        <w:spacing w:after="0"/>
        <w:ind w:left="654" w:right="-23"/>
        <w:rPr>
          <w:rFonts w:cs="Arial" w:asciiTheme="minorHAnsi" w:hAnsiTheme="minorHAnsi"/>
        </w:rPr>
      </w:pPr>
    </w:p>
    <w:p w:rsidR="00164E68" w:rsidP="00EC0F30" w:rsidRDefault="00732B81" w14:paraId="673EB9AD" w14:textId="77777777">
      <w:pPr>
        <w:pStyle w:val="ListParagraph"/>
        <w:autoSpaceDE w:val="0"/>
        <w:autoSpaceDN w:val="0"/>
        <w:adjustRightInd w:val="0"/>
        <w:spacing w:after="0"/>
        <w:ind w:left="654" w:right="-23"/>
        <w:rPr>
          <w:rFonts w:eastAsia="Times New Roman" w:cs="Times New Roman" w:asciiTheme="minorHAnsi" w:hAnsiTheme="minorHAnsi"/>
          <w:bCs/>
          <w:color w:val="2F343B"/>
          <w:shd w:val="clear" w:color="auto" w:fill="FFFFFF"/>
          <w:lang w:eastAsia="en-GB"/>
        </w:rPr>
      </w:pPr>
      <w:r w:rsidRPr="00102EB7">
        <w:rPr>
          <w:rFonts w:eastAsia="Times New Roman" w:cs="Times New Roman" w:asciiTheme="minorHAnsi" w:hAnsiTheme="minorHAnsi"/>
          <w:b/>
          <w:bCs/>
          <w:color w:val="2F343B"/>
          <w:shd w:val="clear" w:color="auto" w:fill="FFFFFF"/>
          <w:lang w:eastAsia="en-GB"/>
        </w:rPr>
        <w:t xml:space="preserve">Photographs: </w:t>
      </w:r>
      <w:r w:rsidRPr="00102EB7">
        <w:rPr>
          <w:rFonts w:eastAsia="Times New Roman" w:cs="Times New Roman" w:asciiTheme="minorHAnsi" w:hAnsiTheme="minorHAnsi"/>
          <w:bCs/>
          <w:color w:val="2F343B"/>
          <w:shd w:val="clear" w:color="auto" w:fill="FFFFFF"/>
          <w:lang w:eastAsia="en-GB"/>
        </w:rPr>
        <w:t>I give permission for BPC Youth to use images (photographs and video)</w:t>
      </w:r>
      <w:r w:rsidR="00C91CDE">
        <w:rPr>
          <w:rFonts w:eastAsia="Times New Roman" w:cs="Times New Roman" w:asciiTheme="minorHAnsi" w:hAnsiTheme="minorHAnsi"/>
          <w:bCs/>
          <w:color w:val="2F343B"/>
          <w:shd w:val="clear" w:color="auto" w:fill="FFFFFF"/>
          <w:lang w:eastAsia="en-GB"/>
        </w:rPr>
        <w:t xml:space="preserve"> of my</w:t>
      </w:r>
      <w:r w:rsidRPr="00102EB7">
        <w:rPr>
          <w:rFonts w:eastAsia="Times New Roman" w:cs="Times New Roman" w:asciiTheme="minorHAnsi" w:hAnsiTheme="minorHAnsi"/>
          <w:bCs/>
          <w:color w:val="2F343B"/>
          <w:shd w:val="clear" w:color="auto" w:fill="FFFFFF"/>
          <w:lang w:eastAsia="en-GB"/>
        </w:rPr>
        <w:t xml:space="preserve"> child</w:t>
      </w:r>
      <w:r w:rsidR="00C91CDE">
        <w:rPr>
          <w:rFonts w:eastAsia="Times New Roman" w:cs="Times New Roman" w:asciiTheme="minorHAnsi" w:hAnsiTheme="minorHAnsi"/>
          <w:bCs/>
          <w:color w:val="2F343B"/>
          <w:shd w:val="clear" w:color="auto" w:fill="FFFFFF"/>
          <w:lang w:eastAsia="en-GB"/>
        </w:rPr>
        <w:t xml:space="preserve"> </w:t>
      </w:r>
      <w:r w:rsidRPr="00102EB7">
        <w:rPr>
          <w:rFonts w:eastAsia="Times New Roman" w:cs="Times New Roman" w:asciiTheme="minorHAnsi" w:hAnsiTheme="minorHAnsi"/>
          <w:bCs/>
          <w:color w:val="2F343B"/>
          <w:shd w:val="clear" w:color="auto" w:fill="FFFFFF"/>
          <w:lang w:eastAsia="en-GB"/>
        </w:rPr>
        <w:t>for</w:t>
      </w:r>
      <w:r w:rsidR="00164E68">
        <w:rPr>
          <w:rFonts w:eastAsia="Times New Roman" w:cs="Times New Roman" w:asciiTheme="minorHAnsi" w:hAnsiTheme="minorHAnsi"/>
          <w:bCs/>
          <w:color w:val="2F343B"/>
          <w:shd w:val="clear" w:color="auto" w:fill="FFFFFF"/>
          <w:lang w:eastAsia="en-GB"/>
        </w:rPr>
        <w:t>:</w:t>
      </w:r>
    </w:p>
    <w:p w:rsidR="004E2430" w:rsidP="16249A83" w:rsidRDefault="004E2430" w14:paraId="2033451E" w14:textId="77777777">
      <w:pPr>
        <w:pStyle w:val="ListParagraph"/>
        <w:numPr>
          <w:ilvl w:val="0"/>
          <w:numId w:val="5"/>
        </w:numPr>
        <w:autoSpaceDE w:val="0"/>
        <w:autoSpaceDN w:val="0"/>
        <w:adjustRightInd w:val="0"/>
        <w:spacing w:after="0"/>
        <w:ind w:right="-23"/>
        <w:rPr>
          <w:rFonts w:ascii="Calibri" w:hAnsi="Calibri" w:eastAsia="Times New Roman" w:cs="Times New Roman" w:asciiTheme="minorAscii" w:hAnsiTheme="minorAscii"/>
          <w:color w:val="2F343B"/>
          <w:shd w:val="clear" w:color="auto" w:fill="FFFFFF"/>
          <w:lang w:eastAsia="en-GB"/>
        </w:rPr>
        <w:sectPr w:rsidR="004E2430" w:rsidSect="004F4B6D">
          <w:pgSz w:w="12240" w:h="15840" w:orient="portrait"/>
          <w:pgMar w:top="567" w:right="902" w:bottom="284" w:left="1440" w:header="720" w:footer="720" w:gutter="0"/>
          <w:cols w:space="720"/>
          <w:noEndnote/>
        </w:sectPr>
      </w:pPr>
    </w:p>
    <w:p w:rsidR="00164E68" w:rsidP="16249A83" w:rsidRDefault="00EC0F30" w14:paraId="03B1AD98" w14:textId="10FEF615">
      <w:pPr>
        <w:pStyle w:val="ListParagraph"/>
        <w:numPr>
          <w:ilvl w:val="0"/>
          <w:numId w:val="5"/>
        </w:numPr>
        <w:autoSpaceDE w:val="0"/>
        <w:autoSpaceDN w:val="0"/>
        <w:adjustRightInd w:val="0"/>
        <w:spacing w:after="0"/>
        <w:ind w:right="-23"/>
        <w:rPr>
          <w:rFonts w:ascii="Calibri" w:hAnsi="Calibri" w:eastAsia="Times New Roman" w:cs="Times New Roman" w:asciiTheme="minorAscii" w:hAnsiTheme="minorAscii"/>
          <w:color w:val="2F343B"/>
          <w:shd w:val="clear" w:color="auto" w:fill="FFFFFF"/>
          <w:lang w:eastAsia="en-GB"/>
        </w:rPr>
      </w:pPr>
      <w:r w:rsidRPr="16249A83" w:rsidR="00EC0F30">
        <w:rPr>
          <w:rFonts w:ascii="Calibri" w:hAnsi="Calibri" w:eastAsia="Times New Roman" w:cs="Times New Roman" w:asciiTheme="minorAscii" w:hAnsiTheme="minorAscii"/>
          <w:color w:val="2F343B"/>
          <w:shd w:val="clear" w:color="auto" w:fill="FFFFFF"/>
          <w:lang w:eastAsia="en-GB"/>
        </w:rPr>
        <w:lastRenderedPageBreak/>
        <w:t xml:space="preserve">In house </w:t>
      </w:r>
      <w:r w:rsidRPr="16249A83" w:rsidR="00732B81">
        <w:rPr>
          <w:rFonts w:ascii="Calibri" w:hAnsi="Calibri" w:eastAsia="Times New Roman" w:cs="Times New Roman" w:asciiTheme="minorAscii" w:hAnsiTheme="minorAscii"/>
          <w:color w:val="2F343B"/>
          <w:shd w:val="clear" w:color="auto" w:fill="FFFFFF"/>
          <w:lang w:eastAsia="en-GB"/>
        </w:rPr>
        <w:t>promotional material and purposes</w:t>
      </w:r>
    </w:p>
    <w:p w:rsidR="008E5B33" w:rsidP="16249A83" w:rsidRDefault="008E5B33" w14:paraId="3DD58717" w14:textId="69438B01">
      <w:pPr>
        <w:pStyle w:val="ListParagraph"/>
        <w:numPr>
          <w:ilvl w:val="0"/>
          <w:numId w:val="5"/>
        </w:numPr>
        <w:autoSpaceDE w:val="0"/>
        <w:autoSpaceDN w:val="0"/>
        <w:adjustRightInd w:val="0"/>
        <w:spacing w:after="0"/>
        <w:ind w:right="-23"/>
        <w:rPr>
          <w:rFonts w:ascii="Calibri" w:hAnsi="Calibri" w:eastAsia="Times New Roman" w:cs="Times New Roman" w:asciiTheme="minorAscii" w:hAnsiTheme="minorAscii"/>
          <w:color w:val="2F343B"/>
          <w:shd w:val="clear" w:color="auto" w:fill="FFFFFF"/>
          <w:lang w:eastAsia="en-GB"/>
        </w:rPr>
      </w:pPr>
      <w:r w:rsidRPr="16249A83" w:rsidR="008E5B33">
        <w:rPr>
          <w:rFonts w:ascii="Calibri" w:hAnsi="Calibri" w:eastAsia="Times New Roman" w:cs="Times New Roman" w:asciiTheme="minorAscii" w:hAnsiTheme="minorAscii"/>
          <w:color w:val="2F343B"/>
          <w:shd w:val="clear" w:color="auto" w:fill="FFFFFF"/>
          <w:lang w:eastAsia="en-GB"/>
        </w:rPr>
        <w:t>External promotional material</w:t>
      </w:r>
    </w:p>
    <w:p w:rsidR="00164E68" w:rsidP="16249A83" w:rsidRDefault="00732B81" w14:paraId="3B721DAD" w14:textId="56451DF8">
      <w:pPr>
        <w:pStyle w:val="ListParagraph"/>
        <w:numPr>
          <w:ilvl w:val="0"/>
          <w:numId w:val="5"/>
        </w:numPr>
        <w:autoSpaceDE w:val="0"/>
        <w:autoSpaceDN w:val="0"/>
        <w:adjustRightInd w:val="0"/>
        <w:spacing w:after="0"/>
        <w:ind w:right="-23"/>
        <w:rPr>
          <w:rFonts w:ascii="Calibri" w:hAnsi="Calibri" w:eastAsia="Times New Roman" w:cs="Times New Roman" w:asciiTheme="minorAscii" w:hAnsiTheme="minorAscii"/>
          <w:color w:val="2F343B"/>
          <w:shd w:val="clear" w:color="auto" w:fill="FFFFFF"/>
          <w:lang w:eastAsia="en-GB"/>
        </w:rPr>
      </w:pPr>
      <w:r w:rsidRPr="16249A83" w:rsidR="00732B81">
        <w:rPr>
          <w:rFonts w:ascii="Calibri" w:hAnsi="Calibri" w:eastAsia="Times New Roman" w:cs="Times New Roman" w:asciiTheme="minorAscii" w:hAnsiTheme="minorAscii"/>
          <w:color w:val="2F343B"/>
          <w:shd w:val="clear" w:color="auto" w:fill="FFFFFF"/>
          <w:lang w:eastAsia="en-GB"/>
        </w:rPr>
        <w:t>social media</w:t>
      </w:r>
    </w:p>
    <w:p w:rsidR="00164E68" w:rsidP="16249A83" w:rsidRDefault="008E5B33" w14:paraId="2757C0C5" w14:textId="6EC80600">
      <w:pPr>
        <w:pStyle w:val="ListParagraph"/>
        <w:numPr>
          <w:ilvl w:val="0"/>
          <w:numId w:val="5"/>
        </w:numPr>
        <w:autoSpaceDE w:val="0"/>
        <w:autoSpaceDN w:val="0"/>
        <w:adjustRightInd w:val="0"/>
        <w:spacing w:after="0"/>
        <w:ind w:right="-23"/>
        <w:rPr>
          <w:rFonts w:ascii="Calibri" w:hAnsi="Calibri" w:eastAsia="Times New Roman" w:cs="Times New Roman" w:asciiTheme="minorAscii" w:hAnsiTheme="minorAscii"/>
          <w:color w:val="2F343B"/>
          <w:shd w:val="clear" w:color="auto" w:fill="FFFFFF"/>
          <w:lang w:eastAsia="en-GB"/>
        </w:rPr>
      </w:pPr>
      <w:r w:rsidRPr="16249A83" w:rsidR="008E5B33">
        <w:rPr>
          <w:rFonts w:ascii="Calibri" w:hAnsi="Calibri" w:eastAsia="Times New Roman" w:cs="Times New Roman" w:asciiTheme="minorAscii" w:hAnsiTheme="minorAscii"/>
          <w:color w:val="2F343B"/>
          <w:shd w:val="clear" w:color="auto" w:fill="FFFFFF"/>
          <w:lang w:eastAsia="en-GB"/>
        </w:rPr>
        <w:t xml:space="preserve">church </w:t>
      </w:r>
      <w:r w:rsidRPr="16249A83" w:rsidR="00732B81">
        <w:rPr>
          <w:rFonts w:ascii="Calibri" w:hAnsi="Calibri" w:eastAsia="Times New Roman" w:cs="Times New Roman" w:asciiTheme="minorAscii" w:hAnsiTheme="minorAscii"/>
          <w:color w:val="2F343B"/>
          <w:shd w:val="clear" w:color="auto" w:fill="FFFFFF"/>
          <w:lang w:eastAsia="en-GB"/>
        </w:rPr>
        <w:t>website</w:t>
      </w:r>
    </w:p>
    <w:p w:rsidRPr="00102EB7" w:rsidR="00732B81" w:rsidP="16249A83" w:rsidRDefault="00732B81" w14:paraId="498C9876" w14:textId="70B0BF22">
      <w:pPr>
        <w:pStyle w:val="ListParagraph"/>
        <w:numPr>
          <w:ilvl w:val="0"/>
          <w:numId w:val="5"/>
        </w:numPr>
        <w:autoSpaceDE w:val="0"/>
        <w:autoSpaceDN w:val="0"/>
        <w:adjustRightInd w:val="0"/>
        <w:spacing w:after="0"/>
        <w:ind w:right="-23"/>
        <w:rPr>
          <w:rFonts w:ascii="Calibri" w:hAnsi="Calibri" w:eastAsia="Times New Roman" w:cs="Times New Roman" w:asciiTheme="minorAscii" w:hAnsiTheme="minorAscii"/>
          <w:color w:val="2F343B"/>
          <w:shd w:val="clear" w:color="auto" w:fill="FFFFFF"/>
          <w:lang w:eastAsia="en-GB"/>
        </w:rPr>
      </w:pPr>
      <w:proofErr w:type="spellStart"/>
      <w:r w:rsidRPr="16249A83" w:rsidR="00732B81">
        <w:rPr>
          <w:rFonts w:ascii="Calibri" w:hAnsi="Calibri" w:eastAsia="Times New Roman" w:cs="Times New Roman" w:asciiTheme="minorAscii" w:hAnsiTheme="minorAscii"/>
          <w:color w:val="2F343B"/>
          <w:shd w:val="clear" w:color="auto" w:fill="FFFFFF"/>
          <w:lang w:eastAsia="en-GB"/>
        </w:rPr>
        <w:t>newpaper</w:t>
      </w:r>
      <w:r w:rsidRPr="16249A83" w:rsidR="008E5B33">
        <w:rPr>
          <w:rFonts w:ascii="Calibri" w:hAnsi="Calibri" w:eastAsia="Times New Roman" w:cs="Times New Roman" w:asciiTheme="minorAscii" w:hAnsiTheme="minorAscii"/>
          <w:color w:val="2F343B"/>
          <w:shd w:val="clear" w:color="auto" w:fill="FFFFFF"/>
          <w:lang w:eastAsia="en-GB"/>
        </w:rPr>
        <w:t>s</w:t>
      </w:r>
      <w:proofErr w:type="spellEnd"/>
    </w:p>
    <w:p w:rsidR="004E2430" w:rsidP="00ED2048" w:rsidRDefault="004E2430" w14:paraId="1F4E19A1" w14:textId="77777777">
      <w:pPr>
        <w:autoSpaceDE w:val="0"/>
        <w:autoSpaceDN w:val="0"/>
        <w:adjustRightInd w:val="0"/>
        <w:spacing w:after="0"/>
        <w:ind w:left="-426" w:right="-23"/>
        <w:rPr>
          <w:rFonts w:eastAsia="Times New Roman" w:cs="Times New Roman" w:asciiTheme="minorHAnsi" w:hAnsiTheme="minorHAnsi"/>
          <w:bCs/>
          <w:color w:val="2F343B"/>
          <w:shd w:val="clear" w:color="auto" w:fill="FFFFFF"/>
          <w:lang w:eastAsia="en-GB"/>
        </w:rPr>
        <w:sectPr w:rsidR="004E2430" w:rsidSect="004E2430">
          <w:type w:val="continuous"/>
          <w:pgSz w:w="12240" w:h="15840" w:orient="portrait"/>
          <w:pgMar w:top="567" w:right="902" w:bottom="284" w:left="1440" w:header="720" w:footer="720" w:gutter="0"/>
          <w:cols w:space="720" w:num="2"/>
          <w:noEndnote/>
        </w:sectPr>
      </w:pPr>
    </w:p>
    <w:p w:rsidR="00732B81" w:rsidP="00ED2048" w:rsidRDefault="00732B81" w14:paraId="235FC900" w14:textId="69EF604B">
      <w:pPr>
        <w:autoSpaceDE w:val="0"/>
        <w:autoSpaceDN w:val="0"/>
        <w:adjustRightInd w:val="0"/>
        <w:spacing w:after="0"/>
        <w:ind w:left="-426" w:right="-23"/>
        <w:rPr>
          <w:rFonts w:eastAsia="Times New Roman" w:cs="Times New Roman" w:asciiTheme="minorHAnsi" w:hAnsiTheme="minorHAnsi"/>
          <w:bCs/>
          <w:color w:val="2F343B"/>
          <w:shd w:val="clear" w:color="auto" w:fill="FFFFFF"/>
          <w:lang w:eastAsia="en-GB"/>
        </w:rPr>
      </w:pPr>
    </w:p>
    <w:p w:rsidRPr="00102EB7" w:rsidR="00732B81" w:rsidP="16249A83" w:rsidRDefault="00732B81" w14:paraId="2CAECBA9" w14:textId="0BF87174">
      <w:pPr>
        <w:pStyle w:val="ListParagraph"/>
        <w:numPr>
          <w:ilvl w:val="0"/>
          <w:numId w:val="5"/>
        </w:numPr>
        <w:autoSpaceDE w:val="0"/>
        <w:autoSpaceDN w:val="0"/>
        <w:adjustRightInd w:val="0"/>
        <w:spacing w:after="0"/>
        <w:ind w:right="-23"/>
        <w:rPr>
          <w:rFonts w:ascii="Calibri" w:hAnsi="Calibri" w:eastAsia="Times New Roman" w:cs="Times New Roman" w:asciiTheme="minorAscii" w:hAnsiTheme="minorAscii"/>
          <w:b w:val="1"/>
          <w:bCs w:val="1"/>
          <w:color w:val="2F343B"/>
          <w:shd w:val="clear" w:color="auto" w:fill="FFFFFF"/>
          <w:lang w:eastAsia="en-GB"/>
        </w:rPr>
      </w:pPr>
      <w:r w:rsidRPr="16249A83" w:rsidR="00732B81">
        <w:rPr>
          <w:rFonts w:ascii="Calibri" w:hAnsi="Calibri" w:eastAsia="Times New Roman" w:cs="Times New Roman" w:asciiTheme="minorAscii" w:hAnsiTheme="minorAscii"/>
          <w:b w:val="1"/>
          <w:bCs w:val="1"/>
          <w:color w:val="2F343B"/>
          <w:shd w:val="clear" w:color="auto" w:fill="FFFFFF"/>
          <w:lang w:eastAsia="en-GB"/>
        </w:rPr>
        <w:t>Off Site</w:t>
      </w:r>
      <w:r w:rsidRPr="16249A83" w:rsidR="00484DC4">
        <w:rPr>
          <w:rFonts w:ascii="Calibri" w:hAnsi="Calibri" w:eastAsia="Times New Roman" w:cs="Times New Roman" w:asciiTheme="minorAscii" w:hAnsiTheme="minorAscii"/>
          <w:b w:val="1"/>
          <w:bCs w:val="1"/>
          <w:color w:val="2F343B"/>
          <w:shd w:val="clear" w:color="auto" w:fill="FFFFFF"/>
          <w:lang w:eastAsia="en-GB"/>
        </w:rPr>
        <w:t xml:space="preserve">: </w:t>
      </w:r>
      <w:r w:rsidRPr="16249A83" w:rsidR="007718C9">
        <w:rPr>
          <w:rFonts w:ascii="Calibri" w:hAnsi="Calibri" w:eastAsia="Times New Roman" w:cs="Times New Roman" w:asciiTheme="minorAscii" w:hAnsiTheme="minorAscii"/>
          <w:color w:val="2F343B"/>
          <w:shd w:val="clear" w:color="auto" w:fill="FFFFFF"/>
          <w:lang w:eastAsia="en-GB"/>
        </w:rPr>
        <w:t xml:space="preserve">Occasionally we go off site during youth groups. </w:t>
      </w:r>
      <w:r w:rsidRPr="16249A83" w:rsidR="00494F71">
        <w:rPr>
          <w:rFonts w:ascii="Calibri" w:hAnsi="Calibri" w:eastAsia="Times New Roman" w:cs="Times New Roman" w:asciiTheme="minorAscii" w:hAnsiTheme="minorAscii"/>
          <w:color w:val="2F343B"/>
          <w:shd w:val="clear" w:color="auto" w:fill="FFFFFF"/>
          <w:lang w:eastAsia="en-GB"/>
        </w:rPr>
        <w:t xml:space="preserve">For example, </w:t>
      </w:r>
      <w:r w:rsidRPr="16249A83" w:rsidR="002B6188">
        <w:rPr>
          <w:rFonts w:ascii="Calibri" w:hAnsi="Calibri" w:eastAsia="Times New Roman" w:cs="Times New Roman" w:asciiTheme="minorAscii" w:hAnsiTheme="minorAscii"/>
          <w:color w:val="2F343B"/>
          <w:shd w:val="clear" w:color="auto" w:fill="FFFFFF"/>
          <w:lang w:eastAsia="en-GB"/>
        </w:rPr>
        <w:t>Town wide treasure hunt</w:t>
      </w:r>
      <w:r w:rsidRPr="16249A83" w:rsidR="00494F71">
        <w:rPr>
          <w:rFonts w:ascii="Calibri" w:hAnsi="Calibri" w:eastAsia="Times New Roman" w:cs="Times New Roman" w:asciiTheme="minorAscii" w:hAnsiTheme="minorAscii"/>
          <w:color w:val="2F343B"/>
          <w:shd w:val="clear" w:color="auto" w:fill="FFFFFF"/>
          <w:lang w:eastAsia="en-GB"/>
        </w:rPr>
        <w:t xml:space="preserve">. </w:t>
      </w:r>
      <w:r w:rsidRPr="16249A83" w:rsidR="00C91CDE">
        <w:rPr>
          <w:rFonts w:ascii="Calibri" w:hAnsi="Calibri" w:eastAsia="Times New Roman" w:cs="Times New Roman" w:asciiTheme="minorAscii" w:hAnsiTheme="minorAscii"/>
          <w:color w:val="2F343B"/>
          <w:shd w:val="clear" w:color="auto" w:fill="FFFFFF"/>
          <w:lang w:eastAsia="en-GB"/>
        </w:rPr>
        <w:t xml:space="preserve">This is </w:t>
      </w:r>
      <w:r w:rsidRPr="16249A83" w:rsidR="007718C9">
        <w:rPr>
          <w:rFonts w:ascii="Calibri" w:hAnsi="Calibri" w:eastAsia="Times New Roman" w:cs="Times New Roman" w:asciiTheme="minorAscii" w:hAnsiTheme="minorAscii"/>
          <w:color w:val="2F343B"/>
          <w:shd w:val="clear" w:color="auto" w:fill="FFFFFF"/>
          <w:lang w:eastAsia="en-GB"/>
        </w:rPr>
        <w:t xml:space="preserve">done safely and as part of our planned youth provision. I give consent for my child to go offsite as part of BPC Youth groups and events. </w:t>
      </w:r>
    </w:p>
    <w:p w:rsidRPr="00732B81" w:rsidR="00732B81" w:rsidP="00ED2048" w:rsidRDefault="00732B81" w14:paraId="7191CB58" w14:textId="77777777">
      <w:pPr>
        <w:autoSpaceDE w:val="0"/>
        <w:autoSpaceDN w:val="0"/>
        <w:adjustRightInd w:val="0"/>
        <w:spacing w:after="0"/>
        <w:ind w:left="-426" w:right="-23"/>
        <w:rPr>
          <w:rFonts w:cs="Arial" w:asciiTheme="minorHAnsi" w:hAnsiTheme="minorHAnsi"/>
          <w:b/>
          <w:iCs/>
        </w:rPr>
      </w:pPr>
    </w:p>
    <w:p w:rsidRPr="006968C1" w:rsidR="006968C1" w:rsidP="16249A83" w:rsidRDefault="006968C1" w14:paraId="1293F616" w14:textId="7A7D99DE">
      <w:pPr>
        <w:pStyle w:val="ListParagraph"/>
        <w:numPr>
          <w:ilvl w:val="0"/>
          <w:numId w:val="5"/>
        </w:numPr>
        <w:autoSpaceDE w:val="0"/>
        <w:autoSpaceDN w:val="0"/>
        <w:adjustRightInd w:val="0"/>
        <w:spacing w:before="240" w:after="0"/>
        <w:ind w:right="-23"/>
        <w:rPr>
          <w:rFonts w:ascii="Calibri" w:hAnsi="Calibri" w:eastAsia="Times New Roman" w:cs="Times New Roman" w:asciiTheme="minorAscii" w:hAnsiTheme="minorAscii"/>
          <w:color w:val="2F343B"/>
          <w:shd w:val="clear" w:color="auto" w:fill="FFFFFF"/>
          <w:lang w:eastAsia="en-GB"/>
        </w:rPr>
      </w:pPr>
      <w:r w:rsidRPr="16249A83" w:rsidR="0089025C">
        <w:rPr>
          <w:rFonts w:ascii="Calibri" w:hAnsi="Calibri" w:cs="Arial" w:asciiTheme="minorAscii" w:hAnsiTheme="minorAscii"/>
          <w:b w:val="1"/>
          <w:bCs w:val="1"/>
        </w:rPr>
        <w:t xml:space="preserve">Social Media: </w:t>
      </w:r>
      <w:r w:rsidRPr="16249A83" w:rsidR="00102EB7">
        <w:rPr>
          <w:rFonts w:ascii="Calibri" w:hAnsi="Calibri" w:cs="Arial" w:asciiTheme="minorAscii" w:hAnsiTheme="minorAscii"/>
        </w:rPr>
        <w:t>I give consent for my child to be friend</w:t>
      </w:r>
      <w:r w:rsidRPr="16249A83" w:rsidR="000810A4">
        <w:rPr>
          <w:rFonts w:ascii="Calibri" w:hAnsi="Calibri" w:cs="Arial" w:asciiTheme="minorAscii" w:hAnsiTheme="minorAscii"/>
        </w:rPr>
        <w:t>s</w:t>
      </w:r>
      <w:r w:rsidRPr="16249A83" w:rsidR="00102EB7">
        <w:rPr>
          <w:rFonts w:ascii="Calibri" w:hAnsi="Calibri" w:cs="Arial" w:asciiTheme="minorAscii" w:hAnsiTheme="minorAscii"/>
        </w:rPr>
        <w:t xml:space="preserve"> o</w:t>
      </w:r>
      <w:r w:rsidRPr="16249A83" w:rsidR="000810A4">
        <w:rPr>
          <w:rFonts w:ascii="Calibri" w:hAnsi="Calibri" w:cs="Arial" w:asciiTheme="minorAscii" w:hAnsiTheme="minorAscii"/>
        </w:rPr>
        <w:t>n Facebook with the Youth Team L</w:t>
      </w:r>
      <w:r w:rsidRPr="16249A83" w:rsidR="00102EB7">
        <w:rPr>
          <w:rFonts w:ascii="Calibri" w:hAnsi="Calibri" w:cs="Arial" w:asciiTheme="minorAscii" w:hAnsiTheme="minorAscii"/>
        </w:rPr>
        <w:t xml:space="preserve">eaders professional profile which enables communication via </w:t>
      </w:r>
      <w:proofErr w:type="spellStart"/>
      <w:r w:rsidRPr="16249A83" w:rsidR="00102EB7">
        <w:rPr>
          <w:rFonts w:ascii="Calibri" w:hAnsi="Calibri" w:cs="Arial" w:asciiTheme="minorAscii" w:hAnsiTheme="minorAscii"/>
        </w:rPr>
        <w:t>facebook</w:t>
      </w:r>
      <w:proofErr w:type="spellEnd"/>
      <w:r w:rsidRPr="16249A83" w:rsidR="00102EB7">
        <w:rPr>
          <w:rFonts w:ascii="Calibri" w:hAnsi="Calibri" w:cs="Arial" w:asciiTheme="minorAscii" w:hAnsiTheme="minorAscii"/>
        </w:rPr>
        <w:t xml:space="preserve"> messenger</w:t>
      </w:r>
      <w:r w:rsidRPr="16249A83" w:rsidR="00102EB7">
        <w:rPr>
          <w:rFonts w:ascii="Calibri" w:hAnsi="Calibri" w:cs="Arial" w:asciiTheme="minorAscii" w:hAnsiTheme="minorAscii"/>
        </w:rPr>
        <w:t>.</w:t>
      </w:r>
      <w:r w:rsidRPr="16249A83" w:rsidR="000432A1">
        <w:rPr>
          <w:rFonts w:ascii="Calibri" w:hAnsi="Calibri" w:cs="Arial" w:asciiTheme="minorAscii" w:hAnsiTheme="minorAscii"/>
        </w:rPr>
        <w:t xml:space="preserve"> </w:t>
      </w:r>
      <w:r w:rsidRPr="16249A83" w:rsidR="000432A1">
        <w:rPr>
          <w:rFonts w:ascii="Calibri" w:hAnsi="Calibri" w:cs="Arial" w:asciiTheme="minorAscii" w:hAnsiTheme="minorAscii"/>
          <w:i w:val="1"/>
          <w:iCs w:val="1"/>
        </w:rPr>
        <w:t>(Profile: Sam-Youth-Graham)</w:t>
      </w:r>
    </w:p>
    <w:p w:rsidR="0089025C" w:rsidP="000810A4" w:rsidRDefault="00865587" w14:paraId="2EDB2FC4" w14:textId="168E9186">
      <w:pPr>
        <w:autoSpaceDE w:val="0"/>
        <w:autoSpaceDN w:val="0"/>
        <w:adjustRightInd w:val="0"/>
        <w:spacing w:after="0"/>
        <w:ind w:right="-23"/>
        <w:rPr>
          <w:rFonts w:cs="Arial" w:asciiTheme="minorHAnsi" w:hAnsiTheme="minorHAnsi"/>
          <w:i/>
          <w:iCs/>
        </w:rPr>
      </w:pPr>
      <w:r>
        <w:rPr>
          <w:rFonts w:cs="Arial" w:asciiTheme="minorHAnsi" w:hAnsiTheme="minorHAnsi"/>
          <w:i/>
          <w:iCs/>
        </w:rPr>
        <w:t>*</w:t>
      </w:r>
      <w:r w:rsidRPr="00102EB7" w:rsidR="0089025C">
        <w:rPr>
          <w:rFonts w:cs="Arial" w:asciiTheme="minorHAnsi" w:hAnsiTheme="minorHAnsi"/>
          <w:i/>
          <w:iCs/>
        </w:rPr>
        <w:t>BPC Y</w:t>
      </w:r>
      <w:r w:rsidRPr="00102EB7" w:rsidR="00732B81">
        <w:rPr>
          <w:rFonts w:cs="Arial" w:asciiTheme="minorHAnsi" w:hAnsiTheme="minorHAnsi"/>
          <w:i/>
          <w:iCs/>
        </w:rPr>
        <w:t>outh has two</w:t>
      </w:r>
      <w:r w:rsidRPr="00102EB7" w:rsidR="0089025C">
        <w:rPr>
          <w:rFonts w:cs="Arial" w:asciiTheme="minorHAnsi" w:hAnsiTheme="minorHAnsi"/>
          <w:i/>
          <w:iCs/>
        </w:rPr>
        <w:t xml:space="preserve"> social media public groups – BPC Youth Facebook group and Instagram page</w:t>
      </w:r>
      <w:r w:rsidRPr="00102EB7" w:rsidR="0089025C">
        <w:rPr>
          <w:rFonts w:cs="Arial" w:asciiTheme="minorHAnsi" w:hAnsiTheme="minorHAnsi"/>
          <w:b/>
          <w:i/>
          <w:iCs/>
        </w:rPr>
        <w:t xml:space="preserve">, </w:t>
      </w:r>
      <w:r w:rsidR="004C2BFB">
        <w:rPr>
          <w:rFonts w:cs="Arial" w:asciiTheme="minorHAnsi" w:hAnsiTheme="minorHAnsi"/>
          <w:i/>
          <w:iCs/>
        </w:rPr>
        <w:t>y</w:t>
      </w:r>
      <w:r w:rsidRPr="00102EB7" w:rsidR="0089025C">
        <w:rPr>
          <w:rFonts w:cs="Arial" w:asciiTheme="minorHAnsi" w:hAnsiTheme="minorHAnsi"/>
          <w:i/>
          <w:iCs/>
        </w:rPr>
        <w:t>oung people</w:t>
      </w:r>
      <w:r w:rsidR="004C2BFB">
        <w:rPr>
          <w:rFonts w:cs="Arial" w:asciiTheme="minorHAnsi" w:hAnsiTheme="minorHAnsi"/>
          <w:i/>
          <w:iCs/>
        </w:rPr>
        <w:t xml:space="preserve"> and parents</w:t>
      </w:r>
      <w:r w:rsidRPr="00102EB7" w:rsidR="0089025C">
        <w:rPr>
          <w:rFonts w:cs="Arial" w:asciiTheme="minorHAnsi" w:hAnsiTheme="minorHAnsi"/>
          <w:i/>
          <w:iCs/>
        </w:rPr>
        <w:t xml:space="preserve"> may choose to follow these.</w:t>
      </w:r>
      <w:r w:rsidRPr="00102EB7" w:rsidR="00732B81">
        <w:rPr>
          <w:rFonts w:cs="Arial" w:asciiTheme="minorHAnsi" w:hAnsiTheme="minorHAnsi"/>
          <w:i/>
          <w:iCs/>
        </w:rPr>
        <w:t xml:space="preserve"> </w:t>
      </w:r>
    </w:p>
    <w:p w:rsidRPr="000810A4" w:rsidR="00911C12" w:rsidP="000810A4" w:rsidRDefault="00911C12" w14:paraId="76718064" w14:textId="77777777">
      <w:pPr>
        <w:autoSpaceDE w:val="0"/>
        <w:autoSpaceDN w:val="0"/>
        <w:adjustRightInd w:val="0"/>
        <w:spacing w:after="0"/>
        <w:ind w:right="-23"/>
        <w:rPr>
          <w:rFonts w:eastAsia="Times New Roman" w:cs="Times New Roman" w:asciiTheme="minorHAnsi" w:hAnsiTheme="minorHAnsi"/>
          <w:bCs/>
          <w:i/>
          <w:color w:val="2F343B"/>
          <w:shd w:val="clear" w:color="auto" w:fill="FFFFFF"/>
          <w:lang w:eastAsia="en-GB"/>
        </w:rPr>
      </w:pPr>
    </w:p>
    <w:p w:rsidRPr="00CD3F51" w:rsidR="00CD3F51" w:rsidP="00ED2048" w:rsidRDefault="00CD3F51" w14:paraId="20CFED3F" w14:textId="3189C3CB">
      <w:pPr>
        <w:autoSpaceDE w:val="0"/>
        <w:autoSpaceDN w:val="0"/>
        <w:adjustRightInd w:val="0"/>
        <w:spacing w:after="0"/>
        <w:ind w:left="-426" w:right="-23"/>
        <w:rPr>
          <w:rFonts w:cs="Arial" w:asciiTheme="minorHAnsi" w:hAnsiTheme="minorHAnsi"/>
          <w:bCs/>
        </w:rPr>
      </w:pPr>
      <w:r>
        <w:rPr>
          <w:rFonts w:cs="Arial" w:asciiTheme="minorHAnsi" w:hAnsiTheme="minorHAnsi"/>
          <w:b/>
          <w:bCs/>
        </w:rPr>
        <w:t xml:space="preserve">Parents/Guardian </w:t>
      </w:r>
      <w:proofErr w:type="gramStart"/>
      <w:r>
        <w:rPr>
          <w:rFonts w:cs="Arial" w:asciiTheme="minorHAnsi" w:hAnsiTheme="minorHAnsi"/>
          <w:b/>
          <w:bCs/>
        </w:rPr>
        <w:t>Signature:</w:t>
      </w:r>
      <w:r>
        <w:rPr>
          <w:rFonts w:cs="Arial" w:asciiTheme="minorHAnsi" w:hAnsiTheme="minorHAnsi"/>
          <w:bCs/>
        </w:rPr>
        <w:t>…</w:t>
      </w:r>
      <w:proofErr w:type="gramEnd"/>
      <w:r>
        <w:rPr>
          <w:rFonts w:cs="Arial" w:asciiTheme="minorHAnsi" w:hAnsiTheme="minorHAnsi"/>
          <w:bCs/>
        </w:rPr>
        <w:t xml:space="preserve">…………………………………………………………………     </w:t>
      </w:r>
      <w:proofErr w:type="gramStart"/>
      <w:r>
        <w:rPr>
          <w:rFonts w:cs="Arial" w:asciiTheme="minorHAnsi" w:hAnsiTheme="minorHAnsi"/>
          <w:b/>
          <w:bCs/>
        </w:rPr>
        <w:t>Date:</w:t>
      </w:r>
      <w:r>
        <w:rPr>
          <w:rFonts w:cs="Arial" w:asciiTheme="minorHAnsi" w:hAnsiTheme="minorHAnsi"/>
          <w:bCs/>
        </w:rPr>
        <w:t>…</w:t>
      </w:r>
      <w:proofErr w:type="gramEnd"/>
      <w:r>
        <w:rPr>
          <w:rFonts w:cs="Arial" w:asciiTheme="minorHAnsi" w:hAnsiTheme="minorHAnsi"/>
          <w:bCs/>
        </w:rPr>
        <w:t>……………………………………</w:t>
      </w:r>
    </w:p>
    <w:p w:rsidRPr="000810A4" w:rsidR="006968C1" w:rsidP="00B435D6" w:rsidRDefault="006968C1" w14:paraId="70D3C0B0" w14:textId="77777777">
      <w:pPr>
        <w:autoSpaceDE w:val="0"/>
        <w:autoSpaceDN w:val="0"/>
        <w:adjustRightInd w:val="0"/>
        <w:spacing w:after="0"/>
        <w:ind w:right="-23"/>
        <w:rPr>
          <w:rFonts w:cs="Arial" w:asciiTheme="minorHAnsi" w:hAnsiTheme="minorHAnsi"/>
          <w:b/>
          <w:bCs/>
          <w:i/>
          <w:sz w:val="28"/>
          <w:szCs w:val="28"/>
        </w:rPr>
      </w:pPr>
    </w:p>
    <w:p w:rsidR="000810A4" w:rsidP="000810A4" w:rsidRDefault="000810A4" w14:paraId="497C7963" w14:textId="6D9D9297">
      <w:pPr>
        <w:tabs>
          <w:tab w:val="left" w:pos="3905"/>
        </w:tabs>
        <w:autoSpaceDE w:val="0"/>
        <w:autoSpaceDN w:val="0"/>
        <w:adjustRightInd w:val="0"/>
        <w:spacing w:after="0"/>
        <w:ind w:left="-426" w:right="-23"/>
        <w:jc w:val="center"/>
        <w:rPr>
          <w:rFonts w:cs="Arial" w:asciiTheme="minorHAnsi" w:hAnsiTheme="minorHAnsi"/>
          <w:b/>
          <w:bCs/>
          <w:i/>
          <w:sz w:val="20"/>
          <w:szCs w:val="20"/>
        </w:rPr>
      </w:pPr>
      <w:r>
        <w:rPr>
          <w:rFonts w:cs="Arial" w:asciiTheme="minorHAnsi" w:hAnsiTheme="minorHAnsi"/>
          <w:b/>
          <w:bCs/>
          <w:i/>
          <w:sz w:val="20"/>
          <w:szCs w:val="20"/>
        </w:rPr>
        <w:t>Please refer to Buckingham Parish Church’s P</w:t>
      </w:r>
      <w:r w:rsidR="00865587">
        <w:rPr>
          <w:rFonts w:cs="Arial" w:asciiTheme="minorHAnsi" w:hAnsiTheme="minorHAnsi"/>
          <w:b/>
          <w:bCs/>
          <w:i/>
          <w:sz w:val="20"/>
          <w:szCs w:val="20"/>
        </w:rPr>
        <w:t>r</w:t>
      </w:r>
      <w:r>
        <w:rPr>
          <w:rFonts w:cs="Arial" w:asciiTheme="minorHAnsi" w:hAnsiTheme="minorHAnsi"/>
          <w:b/>
          <w:bCs/>
          <w:i/>
          <w:sz w:val="20"/>
          <w:szCs w:val="20"/>
        </w:rPr>
        <w:t>ivacy N</w:t>
      </w:r>
      <w:r w:rsidRPr="000810A4">
        <w:rPr>
          <w:rFonts w:cs="Arial" w:asciiTheme="minorHAnsi" w:hAnsiTheme="minorHAnsi"/>
          <w:b/>
          <w:bCs/>
          <w:i/>
          <w:sz w:val="20"/>
          <w:szCs w:val="20"/>
        </w:rPr>
        <w:t>otic</w:t>
      </w:r>
      <w:r>
        <w:rPr>
          <w:rFonts w:cs="Arial" w:asciiTheme="minorHAnsi" w:hAnsiTheme="minorHAnsi"/>
          <w:b/>
          <w:bCs/>
          <w:i/>
          <w:sz w:val="20"/>
          <w:szCs w:val="20"/>
        </w:rPr>
        <w:t xml:space="preserve">e on our website: </w:t>
      </w:r>
      <w:hyperlink w:history="1" r:id="rId11">
        <w:r w:rsidRPr="00A839E7">
          <w:rPr>
            <w:rStyle w:val="Hyperlink"/>
            <w:rFonts w:cs="Arial" w:asciiTheme="minorHAnsi" w:hAnsiTheme="minorHAnsi"/>
            <w:b/>
            <w:bCs/>
            <w:i/>
            <w:sz w:val="20"/>
            <w:szCs w:val="20"/>
          </w:rPr>
          <w:t>https://www.bpchurch.uk</w:t>
        </w:r>
      </w:hyperlink>
      <w:r>
        <w:rPr>
          <w:rFonts w:cs="Arial" w:asciiTheme="minorHAnsi" w:hAnsiTheme="minorHAnsi"/>
          <w:b/>
          <w:bCs/>
          <w:i/>
          <w:sz w:val="20"/>
          <w:szCs w:val="20"/>
        </w:rPr>
        <w:t xml:space="preserve"> </w:t>
      </w:r>
    </w:p>
    <w:p w:rsidRPr="004E2430" w:rsidR="003565F9" w:rsidP="004E2430" w:rsidRDefault="000810A4" w14:paraId="1AE876C5" w14:textId="0118583F">
      <w:pPr>
        <w:tabs>
          <w:tab w:val="left" w:pos="3905"/>
        </w:tabs>
        <w:autoSpaceDE w:val="0"/>
        <w:autoSpaceDN w:val="0"/>
        <w:adjustRightInd w:val="0"/>
        <w:spacing w:after="0"/>
        <w:ind w:left="-426" w:right="-23"/>
        <w:jc w:val="center"/>
        <w:rPr>
          <w:rFonts w:cs="Arial" w:asciiTheme="minorHAnsi" w:hAnsiTheme="minorHAnsi"/>
          <w:b/>
          <w:bCs/>
          <w:i/>
          <w:sz w:val="20"/>
          <w:szCs w:val="20"/>
        </w:rPr>
      </w:pPr>
      <w:r>
        <w:rPr>
          <w:rFonts w:cs="Arial" w:asciiTheme="minorHAnsi" w:hAnsiTheme="minorHAnsi"/>
          <w:b/>
          <w:bCs/>
          <w:i/>
          <w:sz w:val="20"/>
          <w:szCs w:val="20"/>
        </w:rPr>
        <w:t xml:space="preserve"> The PCC</w:t>
      </w:r>
      <w:r w:rsidR="00865587">
        <w:rPr>
          <w:rFonts w:cs="Arial" w:asciiTheme="minorHAnsi" w:hAnsiTheme="minorHAnsi"/>
          <w:b/>
          <w:bCs/>
          <w:i/>
          <w:sz w:val="20"/>
          <w:szCs w:val="20"/>
        </w:rPr>
        <w:t xml:space="preserve"> of Buckingham Parish Church</w:t>
      </w:r>
      <w:r>
        <w:rPr>
          <w:rFonts w:cs="Arial" w:asciiTheme="minorHAnsi" w:hAnsiTheme="minorHAnsi"/>
          <w:b/>
          <w:bCs/>
          <w:i/>
          <w:sz w:val="20"/>
          <w:szCs w:val="20"/>
        </w:rPr>
        <w:t xml:space="preserve"> is</w:t>
      </w:r>
      <w:r w:rsidRPr="000810A4">
        <w:rPr>
          <w:rFonts w:cs="Arial" w:asciiTheme="minorHAnsi" w:hAnsiTheme="minorHAnsi"/>
          <w:b/>
          <w:bCs/>
          <w:i/>
          <w:sz w:val="20"/>
          <w:szCs w:val="20"/>
        </w:rPr>
        <w:t xml:space="preserve"> a Registered Charity: </w:t>
      </w:r>
      <w:r>
        <w:rPr>
          <w:rFonts w:cs="Arial" w:asciiTheme="minorHAnsi" w:hAnsiTheme="minorHAnsi"/>
          <w:b/>
          <w:bCs/>
          <w:i/>
          <w:sz w:val="20"/>
          <w:szCs w:val="20"/>
        </w:rPr>
        <w:t xml:space="preserve">Charity Number: </w:t>
      </w:r>
      <w:r w:rsidRPr="000810A4">
        <w:rPr>
          <w:rFonts w:cs="Arial" w:asciiTheme="minorHAnsi" w:hAnsiTheme="minorHAnsi"/>
          <w:b/>
          <w:bCs/>
          <w:i/>
          <w:sz w:val="20"/>
          <w:szCs w:val="20"/>
        </w:rPr>
        <w:t>1128704</w:t>
      </w:r>
    </w:p>
    <w:sectPr w:rsidRPr="004E2430" w:rsidR="003565F9" w:rsidSect="004E2430">
      <w:type w:val="continuous"/>
      <w:pgSz w:w="12240" w:h="15840" w:orient="portrait"/>
      <w:pgMar w:top="567" w:right="902" w:bottom="284"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F5177"/>
    <w:multiLevelType w:val="hybridMultilevel"/>
    <w:tmpl w:val="05887C78"/>
    <w:lvl w:ilvl="0" w:tplc="D5D84FFA">
      <w:start w:val="1"/>
      <w:numFmt w:val="bullet"/>
      <w:lvlText w:val=""/>
      <w:lvlJc w:val="left"/>
      <w:pPr>
        <w:ind w:left="654" w:hanging="360"/>
      </w:pPr>
      <w:rPr>
        <w:rFonts w:hint="default" w:ascii="Wingdings" w:hAnsi="Wingdings"/>
      </w:rPr>
    </w:lvl>
    <w:lvl w:ilvl="1" w:tplc="08090003" w:tentative="1">
      <w:start w:val="1"/>
      <w:numFmt w:val="bullet"/>
      <w:lvlText w:val="o"/>
      <w:lvlJc w:val="left"/>
      <w:pPr>
        <w:ind w:left="1374" w:hanging="360"/>
      </w:pPr>
      <w:rPr>
        <w:rFonts w:hint="default" w:ascii="Courier New" w:hAnsi="Courier New" w:cs="Courier New"/>
      </w:rPr>
    </w:lvl>
    <w:lvl w:ilvl="2" w:tplc="08090005" w:tentative="1">
      <w:start w:val="1"/>
      <w:numFmt w:val="bullet"/>
      <w:lvlText w:val=""/>
      <w:lvlJc w:val="left"/>
      <w:pPr>
        <w:ind w:left="2094" w:hanging="360"/>
      </w:pPr>
      <w:rPr>
        <w:rFonts w:hint="default" w:ascii="Wingdings" w:hAnsi="Wingdings"/>
      </w:rPr>
    </w:lvl>
    <w:lvl w:ilvl="3" w:tplc="08090001" w:tentative="1">
      <w:start w:val="1"/>
      <w:numFmt w:val="bullet"/>
      <w:lvlText w:val=""/>
      <w:lvlJc w:val="left"/>
      <w:pPr>
        <w:ind w:left="2814" w:hanging="360"/>
      </w:pPr>
      <w:rPr>
        <w:rFonts w:hint="default" w:ascii="Symbol" w:hAnsi="Symbol"/>
      </w:rPr>
    </w:lvl>
    <w:lvl w:ilvl="4" w:tplc="08090003" w:tentative="1">
      <w:start w:val="1"/>
      <w:numFmt w:val="bullet"/>
      <w:lvlText w:val="o"/>
      <w:lvlJc w:val="left"/>
      <w:pPr>
        <w:ind w:left="3534" w:hanging="360"/>
      </w:pPr>
      <w:rPr>
        <w:rFonts w:hint="default" w:ascii="Courier New" w:hAnsi="Courier New" w:cs="Courier New"/>
      </w:rPr>
    </w:lvl>
    <w:lvl w:ilvl="5" w:tplc="08090005" w:tentative="1">
      <w:start w:val="1"/>
      <w:numFmt w:val="bullet"/>
      <w:lvlText w:val=""/>
      <w:lvlJc w:val="left"/>
      <w:pPr>
        <w:ind w:left="4254" w:hanging="360"/>
      </w:pPr>
      <w:rPr>
        <w:rFonts w:hint="default" w:ascii="Wingdings" w:hAnsi="Wingdings"/>
      </w:rPr>
    </w:lvl>
    <w:lvl w:ilvl="6" w:tplc="08090001" w:tentative="1">
      <w:start w:val="1"/>
      <w:numFmt w:val="bullet"/>
      <w:lvlText w:val=""/>
      <w:lvlJc w:val="left"/>
      <w:pPr>
        <w:ind w:left="4974" w:hanging="360"/>
      </w:pPr>
      <w:rPr>
        <w:rFonts w:hint="default" w:ascii="Symbol" w:hAnsi="Symbol"/>
      </w:rPr>
    </w:lvl>
    <w:lvl w:ilvl="7" w:tplc="08090003" w:tentative="1">
      <w:start w:val="1"/>
      <w:numFmt w:val="bullet"/>
      <w:lvlText w:val="o"/>
      <w:lvlJc w:val="left"/>
      <w:pPr>
        <w:ind w:left="5694" w:hanging="360"/>
      </w:pPr>
      <w:rPr>
        <w:rFonts w:hint="default" w:ascii="Courier New" w:hAnsi="Courier New" w:cs="Courier New"/>
      </w:rPr>
    </w:lvl>
    <w:lvl w:ilvl="8" w:tplc="08090005" w:tentative="1">
      <w:start w:val="1"/>
      <w:numFmt w:val="bullet"/>
      <w:lvlText w:val=""/>
      <w:lvlJc w:val="left"/>
      <w:pPr>
        <w:ind w:left="6414" w:hanging="360"/>
      </w:pPr>
      <w:rPr>
        <w:rFonts w:hint="default" w:ascii="Wingdings" w:hAnsi="Wingdings"/>
      </w:rPr>
    </w:lvl>
  </w:abstractNum>
  <w:abstractNum w:abstractNumId="1" w15:restartNumberingAfterBreak="0">
    <w:nsid w:val="11A34BAE"/>
    <w:multiLevelType w:val="hybridMultilevel"/>
    <w:tmpl w:val="3658239C"/>
    <w:lvl w:ilvl="0" w:tplc="D5D84FFA">
      <w:start w:val="1"/>
      <w:numFmt w:val="bullet"/>
      <w:lvlText w:val=""/>
      <w:lvlJc w:val="left"/>
      <w:pPr>
        <w:ind w:left="294" w:hanging="360"/>
      </w:pPr>
      <w:rPr>
        <w:rFonts w:hint="default" w:ascii="Wingdings" w:hAnsi="Wingdings"/>
      </w:rPr>
    </w:lvl>
    <w:lvl w:ilvl="1" w:tplc="08090003" w:tentative="1">
      <w:start w:val="1"/>
      <w:numFmt w:val="bullet"/>
      <w:lvlText w:val="o"/>
      <w:lvlJc w:val="left"/>
      <w:pPr>
        <w:ind w:left="1014" w:hanging="360"/>
      </w:pPr>
      <w:rPr>
        <w:rFonts w:hint="default" w:ascii="Courier New" w:hAnsi="Courier New" w:cs="Courier New"/>
      </w:rPr>
    </w:lvl>
    <w:lvl w:ilvl="2" w:tplc="08090005" w:tentative="1">
      <w:start w:val="1"/>
      <w:numFmt w:val="bullet"/>
      <w:lvlText w:val=""/>
      <w:lvlJc w:val="left"/>
      <w:pPr>
        <w:ind w:left="1734" w:hanging="360"/>
      </w:pPr>
      <w:rPr>
        <w:rFonts w:hint="default" w:ascii="Wingdings" w:hAnsi="Wingdings"/>
      </w:rPr>
    </w:lvl>
    <w:lvl w:ilvl="3" w:tplc="08090001" w:tentative="1">
      <w:start w:val="1"/>
      <w:numFmt w:val="bullet"/>
      <w:lvlText w:val=""/>
      <w:lvlJc w:val="left"/>
      <w:pPr>
        <w:ind w:left="2454" w:hanging="360"/>
      </w:pPr>
      <w:rPr>
        <w:rFonts w:hint="default" w:ascii="Symbol" w:hAnsi="Symbol"/>
      </w:rPr>
    </w:lvl>
    <w:lvl w:ilvl="4" w:tplc="08090003" w:tentative="1">
      <w:start w:val="1"/>
      <w:numFmt w:val="bullet"/>
      <w:lvlText w:val="o"/>
      <w:lvlJc w:val="left"/>
      <w:pPr>
        <w:ind w:left="3174" w:hanging="360"/>
      </w:pPr>
      <w:rPr>
        <w:rFonts w:hint="default" w:ascii="Courier New" w:hAnsi="Courier New" w:cs="Courier New"/>
      </w:rPr>
    </w:lvl>
    <w:lvl w:ilvl="5" w:tplc="08090005" w:tentative="1">
      <w:start w:val="1"/>
      <w:numFmt w:val="bullet"/>
      <w:lvlText w:val=""/>
      <w:lvlJc w:val="left"/>
      <w:pPr>
        <w:ind w:left="3894" w:hanging="360"/>
      </w:pPr>
      <w:rPr>
        <w:rFonts w:hint="default" w:ascii="Wingdings" w:hAnsi="Wingdings"/>
      </w:rPr>
    </w:lvl>
    <w:lvl w:ilvl="6" w:tplc="08090001" w:tentative="1">
      <w:start w:val="1"/>
      <w:numFmt w:val="bullet"/>
      <w:lvlText w:val=""/>
      <w:lvlJc w:val="left"/>
      <w:pPr>
        <w:ind w:left="4614" w:hanging="360"/>
      </w:pPr>
      <w:rPr>
        <w:rFonts w:hint="default" w:ascii="Symbol" w:hAnsi="Symbol"/>
      </w:rPr>
    </w:lvl>
    <w:lvl w:ilvl="7" w:tplc="08090003" w:tentative="1">
      <w:start w:val="1"/>
      <w:numFmt w:val="bullet"/>
      <w:lvlText w:val="o"/>
      <w:lvlJc w:val="left"/>
      <w:pPr>
        <w:ind w:left="5334" w:hanging="360"/>
      </w:pPr>
      <w:rPr>
        <w:rFonts w:hint="default" w:ascii="Courier New" w:hAnsi="Courier New" w:cs="Courier New"/>
      </w:rPr>
    </w:lvl>
    <w:lvl w:ilvl="8" w:tplc="08090005" w:tentative="1">
      <w:start w:val="1"/>
      <w:numFmt w:val="bullet"/>
      <w:lvlText w:val=""/>
      <w:lvlJc w:val="left"/>
      <w:pPr>
        <w:ind w:left="6054" w:hanging="360"/>
      </w:pPr>
      <w:rPr>
        <w:rFonts w:hint="default" w:ascii="Wingdings" w:hAnsi="Wingdings"/>
      </w:rPr>
    </w:lvl>
  </w:abstractNum>
  <w:abstractNum w:abstractNumId="2" w15:restartNumberingAfterBreak="0">
    <w:nsid w:val="2A4A0697"/>
    <w:multiLevelType w:val="hybridMultilevel"/>
    <w:tmpl w:val="E95E6FC6"/>
    <w:lvl w:ilvl="0" w:tplc="08090009">
      <w:start w:val="1"/>
      <w:numFmt w:val="bullet"/>
      <w:lvlText w:val=""/>
      <w:lvlJc w:val="left"/>
      <w:pPr>
        <w:ind w:left="720" w:hanging="360"/>
      </w:pPr>
      <w:rPr>
        <w:rFonts w:hint="default" w:ascii="Wingdings" w:hAnsi="Wingdings"/>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cs="Wingdings"/>
      </w:rPr>
    </w:lvl>
    <w:lvl w:ilvl="3" w:tplc="08090001">
      <w:start w:val="1"/>
      <w:numFmt w:val="bullet"/>
      <w:lvlText w:val=""/>
      <w:lvlJc w:val="left"/>
      <w:pPr>
        <w:ind w:left="2880" w:hanging="360"/>
      </w:pPr>
      <w:rPr>
        <w:rFonts w:hint="default" w:ascii="Symbol" w:hAnsi="Symbol" w:cs="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cs="Wingdings"/>
      </w:rPr>
    </w:lvl>
    <w:lvl w:ilvl="6" w:tplc="08090001">
      <w:start w:val="1"/>
      <w:numFmt w:val="bullet"/>
      <w:lvlText w:val=""/>
      <w:lvlJc w:val="left"/>
      <w:pPr>
        <w:ind w:left="5040" w:hanging="360"/>
      </w:pPr>
      <w:rPr>
        <w:rFonts w:hint="default" w:ascii="Symbol" w:hAnsi="Symbol" w:cs="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cs="Wingdings"/>
      </w:rPr>
    </w:lvl>
  </w:abstractNum>
  <w:abstractNum w:abstractNumId="3" w15:restartNumberingAfterBreak="0">
    <w:nsid w:val="4F7E507B"/>
    <w:multiLevelType w:val="hybridMultilevel"/>
    <w:tmpl w:val="9CD07006"/>
    <w:lvl w:ilvl="0" w:tplc="D5D84FFA">
      <w:start w:val="1"/>
      <w:numFmt w:val="bullet"/>
      <w:lvlText w:val=""/>
      <w:lvlJc w:val="left"/>
      <w:pPr>
        <w:ind w:left="294"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78A1A34"/>
    <w:multiLevelType w:val="hybridMultilevel"/>
    <w:tmpl w:val="D4729C50"/>
    <w:lvl w:ilvl="0" w:tplc="D5D84FFA">
      <w:start w:val="1"/>
      <w:numFmt w:val="bullet"/>
      <w:lvlText w:val=""/>
      <w:lvlJc w:val="left"/>
      <w:pPr>
        <w:ind w:left="294" w:hanging="360"/>
      </w:pPr>
      <w:rPr>
        <w:rFonts w:hint="default" w:ascii="Wingdings" w:hAnsi="Wingdings"/>
      </w:rPr>
    </w:lvl>
    <w:lvl w:ilvl="1" w:tplc="08090003" w:tentative="1">
      <w:start w:val="1"/>
      <w:numFmt w:val="bullet"/>
      <w:lvlText w:val="o"/>
      <w:lvlJc w:val="left"/>
      <w:pPr>
        <w:ind w:left="1014" w:hanging="360"/>
      </w:pPr>
      <w:rPr>
        <w:rFonts w:hint="default" w:ascii="Courier New" w:hAnsi="Courier New" w:cs="Courier New"/>
      </w:rPr>
    </w:lvl>
    <w:lvl w:ilvl="2" w:tplc="08090005" w:tentative="1">
      <w:start w:val="1"/>
      <w:numFmt w:val="bullet"/>
      <w:lvlText w:val=""/>
      <w:lvlJc w:val="left"/>
      <w:pPr>
        <w:ind w:left="1734" w:hanging="360"/>
      </w:pPr>
      <w:rPr>
        <w:rFonts w:hint="default" w:ascii="Wingdings" w:hAnsi="Wingdings"/>
      </w:rPr>
    </w:lvl>
    <w:lvl w:ilvl="3" w:tplc="08090001" w:tentative="1">
      <w:start w:val="1"/>
      <w:numFmt w:val="bullet"/>
      <w:lvlText w:val=""/>
      <w:lvlJc w:val="left"/>
      <w:pPr>
        <w:ind w:left="2454" w:hanging="360"/>
      </w:pPr>
      <w:rPr>
        <w:rFonts w:hint="default" w:ascii="Symbol" w:hAnsi="Symbol"/>
      </w:rPr>
    </w:lvl>
    <w:lvl w:ilvl="4" w:tplc="08090003" w:tentative="1">
      <w:start w:val="1"/>
      <w:numFmt w:val="bullet"/>
      <w:lvlText w:val="o"/>
      <w:lvlJc w:val="left"/>
      <w:pPr>
        <w:ind w:left="3174" w:hanging="360"/>
      </w:pPr>
      <w:rPr>
        <w:rFonts w:hint="default" w:ascii="Courier New" w:hAnsi="Courier New" w:cs="Courier New"/>
      </w:rPr>
    </w:lvl>
    <w:lvl w:ilvl="5" w:tplc="08090005" w:tentative="1">
      <w:start w:val="1"/>
      <w:numFmt w:val="bullet"/>
      <w:lvlText w:val=""/>
      <w:lvlJc w:val="left"/>
      <w:pPr>
        <w:ind w:left="3894" w:hanging="360"/>
      </w:pPr>
      <w:rPr>
        <w:rFonts w:hint="default" w:ascii="Wingdings" w:hAnsi="Wingdings"/>
      </w:rPr>
    </w:lvl>
    <w:lvl w:ilvl="6" w:tplc="08090001" w:tentative="1">
      <w:start w:val="1"/>
      <w:numFmt w:val="bullet"/>
      <w:lvlText w:val=""/>
      <w:lvlJc w:val="left"/>
      <w:pPr>
        <w:ind w:left="4614" w:hanging="360"/>
      </w:pPr>
      <w:rPr>
        <w:rFonts w:hint="default" w:ascii="Symbol" w:hAnsi="Symbol"/>
      </w:rPr>
    </w:lvl>
    <w:lvl w:ilvl="7" w:tplc="08090003" w:tentative="1">
      <w:start w:val="1"/>
      <w:numFmt w:val="bullet"/>
      <w:lvlText w:val="o"/>
      <w:lvlJc w:val="left"/>
      <w:pPr>
        <w:ind w:left="5334" w:hanging="360"/>
      </w:pPr>
      <w:rPr>
        <w:rFonts w:hint="default" w:ascii="Courier New" w:hAnsi="Courier New" w:cs="Courier New"/>
      </w:rPr>
    </w:lvl>
    <w:lvl w:ilvl="8" w:tplc="08090005" w:tentative="1">
      <w:start w:val="1"/>
      <w:numFmt w:val="bullet"/>
      <w:lvlText w:val=""/>
      <w:lvlJc w:val="left"/>
      <w:pPr>
        <w:ind w:left="6054" w:hanging="360"/>
      </w:pPr>
      <w:rPr>
        <w:rFonts w:hint="default" w:ascii="Wingdings" w:hAnsi="Wingdings"/>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trackRevisions w:val="false"/>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576"/>
    <w:rsid w:val="000432A1"/>
    <w:rsid w:val="000810A4"/>
    <w:rsid w:val="00097043"/>
    <w:rsid w:val="000D763A"/>
    <w:rsid w:val="00102EB7"/>
    <w:rsid w:val="00114B7D"/>
    <w:rsid w:val="00164E68"/>
    <w:rsid w:val="00171BA7"/>
    <w:rsid w:val="00177751"/>
    <w:rsid w:val="00203FCC"/>
    <w:rsid w:val="00205610"/>
    <w:rsid w:val="00256A43"/>
    <w:rsid w:val="002B6188"/>
    <w:rsid w:val="002C3FB2"/>
    <w:rsid w:val="002E67BF"/>
    <w:rsid w:val="0031244A"/>
    <w:rsid w:val="00334CD6"/>
    <w:rsid w:val="00343DBD"/>
    <w:rsid w:val="00347457"/>
    <w:rsid w:val="003565F9"/>
    <w:rsid w:val="00371A9B"/>
    <w:rsid w:val="003844FF"/>
    <w:rsid w:val="003E1283"/>
    <w:rsid w:val="00433130"/>
    <w:rsid w:val="004513FF"/>
    <w:rsid w:val="00484DC4"/>
    <w:rsid w:val="00494F71"/>
    <w:rsid w:val="004C05D7"/>
    <w:rsid w:val="004C2BFB"/>
    <w:rsid w:val="004E2430"/>
    <w:rsid w:val="004E6020"/>
    <w:rsid w:val="004F4B6D"/>
    <w:rsid w:val="00550CA1"/>
    <w:rsid w:val="00685118"/>
    <w:rsid w:val="00692612"/>
    <w:rsid w:val="006968C1"/>
    <w:rsid w:val="006A5BF4"/>
    <w:rsid w:val="00703A5C"/>
    <w:rsid w:val="00732B81"/>
    <w:rsid w:val="0077188E"/>
    <w:rsid w:val="007718C9"/>
    <w:rsid w:val="007D504C"/>
    <w:rsid w:val="007D5462"/>
    <w:rsid w:val="00817B30"/>
    <w:rsid w:val="00826356"/>
    <w:rsid w:val="00833AB9"/>
    <w:rsid w:val="0084168D"/>
    <w:rsid w:val="00857362"/>
    <w:rsid w:val="00865587"/>
    <w:rsid w:val="00871A35"/>
    <w:rsid w:val="0089025C"/>
    <w:rsid w:val="00897598"/>
    <w:rsid w:val="008E5B33"/>
    <w:rsid w:val="00911C12"/>
    <w:rsid w:val="00957C68"/>
    <w:rsid w:val="00975511"/>
    <w:rsid w:val="009B69F7"/>
    <w:rsid w:val="009F0F8A"/>
    <w:rsid w:val="009F7394"/>
    <w:rsid w:val="00A57014"/>
    <w:rsid w:val="00AC41E0"/>
    <w:rsid w:val="00AE1ABC"/>
    <w:rsid w:val="00B234C9"/>
    <w:rsid w:val="00B25F12"/>
    <w:rsid w:val="00B30E49"/>
    <w:rsid w:val="00B32041"/>
    <w:rsid w:val="00B404D6"/>
    <w:rsid w:val="00B435D6"/>
    <w:rsid w:val="00B557D2"/>
    <w:rsid w:val="00BA186F"/>
    <w:rsid w:val="00BB1AE7"/>
    <w:rsid w:val="00BF6B89"/>
    <w:rsid w:val="00C3650A"/>
    <w:rsid w:val="00C47BD9"/>
    <w:rsid w:val="00C91CDE"/>
    <w:rsid w:val="00CA67DD"/>
    <w:rsid w:val="00CC368E"/>
    <w:rsid w:val="00CD3F51"/>
    <w:rsid w:val="00D42A99"/>
    <w:rsid w:val="00D87D2C"/>
    <w:rsid w:val="00D96457"/>
    <w:rsid w:val="00E55523"/>
    <w:rsid w:val="00E802F1"/>
    <w:rsid w:val="00EA114E"/>
    <w:rsid w:val="00EC0F30"/>
    <w:rsid w:val="00ED2048"/>
    <w:rsid w:val="00F213C5"/>
    <w:rsid w:val="00FD2F06"/>
    <w:rsid w:val="00FD5576"/>
    <w:rsid w:val="00FE078E"/>
    <w:rsid w:val="00FE7D79"/>
    <w:rsid w:val="037BBD74"/>
    <w:rsid w:val="0A056CF4"/>
    <w:rsid w:val="16249A83"/>
    <w:rsid w:val="195EF8CD"/>
    <w:rsid w:val="20EEE31C"/>
    <w:rsid w:val="26245378"/>
    <w:rsid w:val="37DE3529"/>
    <w:rsid w:val="416BEF12"/>
    <w:rsid w:val="71BF2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97DD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2C3FB2"/>
    <w:pPr>
      <w:spacing w:after="200" w:line="276" w:lineRule="auto"/>
    </w:pPr>
    <w:rPr>
      <w:rFonts w:cs="Calibri"/>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99"/>
    <w:qFormat/>
    <w:rsid w:val="00FD5576"/>
    <w:pPr>
      <w:ind w:left="720"/>
    </w:pPr>
  </w:style>
  <w:style w:type="character" w:styleId="apple-converted-space" w:customStyle="1">
    <w:name w:val="apple-converted-space"/>
    <w:basedOn w:val="DefaultParagraphFont"/>
    <w:rsid w:val="00205610"/>
  </w:style>
  <w:style w:type="character" w:styleId="Hyperlink">
    <w:name w:val="Hyperlink"/>
    <w:basedOn w:val="DefaultParagraphFont"/>
    <w:uiPriority w:val="99"/>
    <w:unhideWhenUsed/>
    <w:rsid w:val="008902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232235">
      <w:bodyDiv w:val="1"/>
      <w:marLeft w:val="0"/>
      <w:marRight w:val="0"/>
      <w:marTop w:val="0"/>
      <w:marBottom w:val="0"/>
      <w:divBdr>
        <w:top w:val="none" w:sz="0" w:space="0" w:color="auto"/>
        <w:left w:val="none" w:sz="0" w:space="0" w:color="auto"/>
        <w:bottom w:val="none" w:sz="0" w:space="0" w:color="auto"/>
        <w:right w:val="none" w:sz="0" w:space="0" w:color="auto"/>
      </w:divBdr>
    </w:div>
    <w:div w:id="61918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bpchurch.uk" TargetMode="External" Id="rId11" /><Relationship Type="http://schemas.openxmlformats.org/officeDocument/2006/relationships/styles" Target="styles.xml" Id="rId5" /><Relationship Type="http://schemas.openxmlformats.org/officeDocument/2006/relationships/hyperlink" Target="mailto:youth@bpchurch.uk" TargetMode="External" Id="rId10" /><Relationship Type="http://schemas.openxmlformats.org/officeDocument/2006/relationships/numbering" Target="numbering.xml" Id="rId4" /><Relationship Type="http://schemas.openxmlformats.org/officeDocument/2006/relationships/image" Target="media/image2.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3F22961D9AFF4CB8AAF192A0C56D4E" ma:contentTypeVersion="12" ma:contentTypeDescription="Create a new document." ma:contentTypeScope="" ma:versionID="7c21ac5458df65a50141054ce8f9805f">
  <xsd:schema xmlns:xsd="http://www.w3.org/2001/XMLSchema" xmlns:xs="http://www.w3.org/2001/XMLSchema" xmlns:p="http://schemas.microsoft.com/office/2006/metadata/properties" xmlns:ns2="b9205822-b8d0-4ebc-b3c0-ff885082c177" xmlns:ns3="51ad9ddf-c8a0-44fe-9e8e-41ea0878b601" targetNamespace="http://schemas.microsoft.com/office/2006/metadata/properties" ma:root="true" ma:fieldsID="6c1372e2eb89bd0665e21057ad0dd8ae" ns2:_="" ns3:_="">
    <xsd:import namespace="b9205822-b8d0-4ebc-b3c0-ff885082c177"/>
    <xsd:import namespace="51ad9ddf-c8a0-44fe-9e8e-41ea0878b6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05822-b8d0-4ebc-b3c0-ff885082c1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ad9ddf-c8a0-44fe-9e8e-41ea0878b60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D6BFBD-D664-48F0-9ED6-1E8F87B667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9BD483-01BB-4107-8BEE-4586A812C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05822-b8d0-4ebc-b3c0-ff885082c177"/>
    <ds:schemaRef ds:uri="51ad9ddf-c8a0-44fe-9e8e-41ea0878b6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AE345F-5D64-4C1C-A7BF-79BFF6FF4A7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Authorized Organization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St Peter and St Paul, Buckingham - Registration Record</dc:title>
  <dc:creator>The Wood House</dc:creator>
  <lastModifiedBy>Sam Graham</lastModifiedBy>
  <revision>22</revision>
  <lastPrinted>2021-08-31T10:43:00.0000000Z</lastPrinted>
  <dcterms:created xsi:type="dcterms:W3CDTF">2019-05-16T10:22:00.0000000Z</dcterms:created>
  <dcterms:modified xsi:type="dcterms:W3CDTF">2021-10-05T11:01:14.6232807Z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0x0101002F3F22961D9AFF4CB8AAF192A0C56D4E</vt:lpwstr>
  </property>
</Properties>
</file>