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0F1A" w14:textId="05525A8D" w:rsidR="006E14FA" w:rsidRPr="006072E7" w:rsidRDefault="006B37D4" w:rsidP="00962E40">
      <w:pPr>
        <w:ind w:left="142" w:hanging="568"/>
        <w:rPr>
          <w:b/>
          <w:bCs/>
          <w:color w:val="002060"/>
          <w:sz w:val="35"/>
          <w:szCs w:val="35"/>
        </w:rPr>
      </w:pPr>
      <w:r w:rsidRPr="006072E7">
        <w:rPr>
          <w:b/>
          <w:bCs/>
          <w:color w:val="002060"/>
          <w:sz w:val="35"/>
          <w:szCs w:val="35"/>
        </w:rPr>
        <w:t xml:space="preserve">Love Buckingham </w:t>
      </w:r>
      <w:r w:rsidR="006E14FA" w:rsidRPr="006072E7">
        <w:rPr>
          <w:b/>
          <w:bCs/>
          <w:color w:val="002060"/>
          <w:sz w:val="35"/>
          <w:szCs w:val="35"/>
        </w:rPr>
        <w:t>–</w:t>
      </w:r>
      <w:r w:rsidRPr="006072E7">
        <w:rPr>
          <w:b/>
          <w:bCs/>
          <w:color w:val="002060"/>
          <w:sz w:val="35"/>
          <w:szCs w:val="35"/>
        </w:rPr>
        <w:t xml:space="preserve"> </w:t>
      </w:r>
      <w:r w:rsidR="006E14FA" w:rsidRPr="006072E7">
        <w:rPr>
          <w:b/>
          <w:bCs/>
          <w:color w:val="002060"/>
          <w:sz w:val="35"/>
          <w:szCs w:val="35"/>
        </w:rPr>
        <w:t>‘Changing the World One Friend at a time’ </w:t>
      </w:r>
    </w:p>
    <w:p w14:paraId="63FE62E7" w14:textId="5FB6D9DF" w:rsidR="006E14FA" w:rsidRPr="006072E7" w:rsidRDefault="00D65F4B" w:rsidP="00D65F4B">
      <w:pPr>
        <w:jc w:val="center"/>
        <w:rPr>
          <w:b/>
          <w:bCs/>
          <w:color w:val="002060"/>
          <w:sz w:val="32"/>
          <w:szCs w:val="32"/>
        </w:rPr>
      </w:pPr>
      <w:r w:rsidRPr="006072E7">
        <w:rPr>
          <w:b/>
          <w:bCs/>
          <w:color w:val="002060"/>
          <w:sz w:val="32"/>
          <w:szCs w:val="32"/>
        </w:rPr>
        <w:t>March 15-22, 2026</w:t>
      </w:r>
    </w:p>
    <w:p w14:paraId="7259CF78" w14:textId="77777777" w:rsidR="00D65F4B" w:rsidRPr="006072E7" w:rsidRDefault="00D65F4B" w:rsidP="00D65F4B">
      <w:pPr>
        <w:jc w:val="center"/>
        <w:rPr>
          <w:b/>
          <w:bCs/>
          <w:color w:val="002060"/>
          <w:sz w:val="32"/>
          <w:szCs w:val="32"/>
        </w:rPr>
      </w:pPr>
    </w:p>
    <w:p w14:paraId="7B7268BB" w14:textId="02DA1C84" w:rsidR="00C9664E" w:rsidRPr="00D65F4B" w:rsidRDefault="00C9664E">
      <w:pPr>
        <w:rPr>
          <w:b/>
          <w:bCs/>
          <w:sz w:val="22"/>
          <w:szCs w:val="22"/>
        </w:rPr>
      </w:pPr>
      <w:r w:rsidRPr="00D65F4B">
        <w:rPr>
          <w:b/>
          <w:bCs/>
          <w:sz w:val="22"/>
          <w:szCs w:val="22"/>
        </w:rPr>
        <w:t xml:space="preserve">Please pray over these events </w:t>
      </w:r>
      <w:r w:rsidR="00D70306" w:rsidRPr="00D65F4B">
        <w:rPr>
          <w:b/>
          <w:bCs/>
          <w:sz w:val="22"/>
          <w:szCs w:val="22"/>
        </w:rPr>
        <w:t>that the mission team will be attending and speaking at</w:t>
      </w:r>
    </w:p>
    <w:p w14:paraId="0A70725D" w14:textId="77777777" w:rsidR="00C9664E" w:rsidRDefault="00C9664E"/>
    <w:p w14:paraId="02968FE0" w14:textId="6F28C73D" w:rsidR="007351AB" w:rsidRPr="006072E7" w:rsidRDefault="00C9664E">
      <w:pPr>
        <w:rPr>
          <w:b/>
          <w:bCs/>
        </w:rPr>
      </w:pPr>
      <w:r w:rsidRPr="006072E7">
        <w:rPr>
          <w:b/>
          <w:bCs/>
        </w:rPr>
        <w:t>Mission week Timetable</w:t>
      </w:r>
    </w:p>
    <w:p w14:paraId="6C20E7FE" w14:textId="77777777" w:rsidR="00C9664E" w:rsidRDefault="00C9664E">
      <w:pPr>
        <w:rPr>
          <w:u w:val="single"/>
        </w:rPr>
      </w:pPr>
    </w:p>
    <w:p w14:paraId="18867EDA" w14:textId="0484AD81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Sunday 15 March:</w:t>
      </w:r>
    </w:p>
    <w:p w14:paraId="0E1B89C9" w14:textId="3956D31E" w:rsidR="00C9664E" w:rsidRDefault="00C9664E">
      <w:r>
        <w:t>All services at BPC</w:t>
      </w:r>
    </w:p>
    <w:p w14:paraId="7B17A63A" w14:textId="77777777" w:rsidR="00C9664E" w:rsidRDefault="00C9664E"/>
    <w:p w14:paraId="1D2A8B87" w14:textId="3CCDA30F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Monday 16 March:</w:t>
      </w:r>
    </w:p>
    <w:p w14:paraId="5AAB4652" w14:textId="704A8F30" w:rsidR="00C9664E" w:rsidRDefault="00C9664E">
      <w:r>
        <w:t xml:space="preserve">Easter Cracked </w:t>
      </w:r>
      <w:r w:rsidR="00880A2D">
        <w:t>schools’</w:t>
      </w:r>
      <w:r>
        <w:t xml:space="preserve"> event</w:t>
      </w:r>
    </w:p>
    <w:p w14:paraId="158D8719" w14:textId="70DF5B3C" w:rsidR="00C9664E" w:rsidRDefault="00C9664E">
      <w:r>
        <w:t>Royal Latin School event on God and Science</w:t>
      </w:r>
    </w:p>
    <w:p w14:paraId="2059EA07" w14:textId="3E64E2F8" w:rsidR="00C9664E" w:rsidRDefault="00C9664E">
      <w:r>
        <w:t>Tea and chat at The Centre</w:t>
      </w:r>
    </w:p>
    <w:p w14:paraId="7B901184" w14:textId="77777777" w:rsidR="00C9664E" w:rsidRDefault="00C9664E"/>
    <w:p w14:paraId="60DD6DBA" w14:textId="14DEEBDC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Tuesday 17 March:</w:t>
      </w:r>
    </w:p>
    <w:p w14:paraId="10BCB8A6" w14:textId="749468D8" w:rsidR="00C9664E" w:rsidRDefault="00C9664E">
      <w:r>
        <w:t>Market day prayer in town</w:t>
      </w:r>
    </w:p>
    <w:p w14:paraId="6423516D" w14:textId="128FD765" w:rsidR="00C9664E" w:rsidRDefault="00C9664E">
      <w:r>
        <w:t>Coffee and company</w:t>
      </w:r>
    </w:p>
    <w:p w14:paraId="4414AAFE" w14:textId="3753B16E" w:rsidR="00C9664E" w:rsidRDefault="00C9664E">
      <w:r>
        <w:t>Clarendon House service</w:t>
      </w:r>
    </w:p>
    <w:p w14:paraId="14F790A3" w14:textId="20090820" w:rsidR="00C9664E" w:rsidRDefault="00C9664E">
      <w:r>
        <w:t>Community lunch</w:t>
      </w:r>
    </w:p>
    <w:p w14:paraId="55EE6377" w14:textId="1CCA49CF" w:rsidR="00C9664E" w:rsidRDefault="00C9664E">
      <w:r>
        <w:t>Private dinner party</w:t>
      </w:r>
    </w:p>
    <w:p w14:paraId="40809FD1" w14:textId="77777777" w:rsidR="006B37D4" w:rsidRPr="00E51984" w:rsidRDefault="006B37D4" w:rsidP="006B37D4">
      <w:r w:rsidRPr="00E51984">
        <w:t>Fim night</w:t>
      </w:r>
    </w:p>
    <w:p w14:paraId="610E07A6" w14:textId="77777777" w:rsidR="00C9664E" w:rsidRDefault="00C9664E"/>
    <w:p w14:paraId="5A1E47C6" w14:textId="01FF8EB0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Wednesday 18 March:</w:t>
      </w:r>
    </w:p>
    <w:p w14:paraId="72C5AE63" w14:textId="5A1529D7" w:rsidR="00C9664E" w:rsidRDefault="00C9664E">
      <w:r>
        <w:t>Midweek communion</w:t>
      </w:r>
    </w:p>
    <w:p w14:paraId="1CBBEACB" w14:textId="3D26CBCB" w:rsidR="00C9664E" w:rsidRDefault="00C9664E">
      <w:r>
        <w:t>Stowe School seminar on God v science</w:t>
      </w:r>
    </w:p>
    <w:p w14:paraId="01791596" w14:textId="53EB82CC" w:rsidR="00AF46BA" w:rsidRDefault="002D1EF7">
      <w:r>
        <w:t>Lighthouse</w:t>
      </w:r>
    </w:p>
    <w:p w14:paraId="0325B7E4" w14:textId="2C248BF7" w:rsidR="00C9664E" w:rsidRPr="00E51984" w:rsidRDefault="00C9664E">
      <w:r w:rsidRPr="00E51984">
        <w:t>Bread making workshop</w:t>
      </w:r>
    </w:p>
    <w:p w14:paraId="3BC2BA2F" w14:textId="064CF7EA" w:rsidR="00C9664E" w:rsidRDefault="00C9664E">
      <w:r>
        <w:t>Alpha</w:t>
      </w:r>
    </w:p>
    <w:p w14:paraId="1F2F972C" w14:textId="77777777" w:rsidR="00C9664E" w:rsidRDefault="00C9664E"/>
    <w:p w14:paraId="170703F0" w14:textId="50627D97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Thursday 19 March:</w:t>
      </w:r>
    </w:p>
    <w:p w14:paraId="50AA4202" w14:textId="4EFAD2E6" w:rsidR="00C9664E" w:rsidRDefault="00C9664E">
      <w:r>
        <w:t>Coffee and company</w:t>
      </w:r>
    </w:p>
    <w:p w14:paraId="5DDB53EA" w14:textId="5E30B3B0" w:rsidR="00C9664E" w:rsidRDefault="00C9664E">
      <w:r>
        <w:t>Ark toddler group</w:t>
      </w:r>
    </w:p>
    <w:p w14:paraId="452C0B73" w14:textId="64E25447" w:rsidR="00C9664E" w:rsidRDefault="00C9664E">
      <w:r>
        <w:t>Assembly at Lace Hill primary school</w:t>
      </w:r>
    </w:p>
    <w:p w14:paraId="6AF8DE3E" w14:textId="3542BF0C" w:rsidR="00C9664E" w:rsidRDefault="00C9664E">
      <w:r>
        <w:t>Assembly at Buckingham Primary school</w:t>
      </w:r>
    </w:p>
    <w:p w14:paraId="321A41DE" w14:textId="009984EC" w:rsidR="00C9664E" w:rsidRDefault="00C9664E">
      <w:r>
        <w:t>Book club</w:t>
      </w:r>
    </w:p>
    <w:p w14:paraId="694CF771" w14:textId="3556D600" w:rsidR="00C9664E" w:rsidRDefault="00C9664E">
      <w:r>
        <w:t>Youth event</w:t>
      </w:r>
    </w:p>
    <w:p w14:paraId="7D56CEFE" w14:textId="77777777" w:rsidR="00C9664E" w:rsidRDefault="00C9664E"/>
    <w:p w14:paraId="3F446AC8" w14:textId="4423B6EC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Friday 20 March:</w:t>
      </w:r>
    </w:p>
    <w:p w14:paraId="4BB45483" w14:textId="05483FFA" w:rsidR="00C9664E" w:rsidRPr="00E51984" w:rsidRDefault="00C9664E">
      <w:r w:rsidRPr="00E51984">
        <w:t>Quiz and curry</w:t>
      </w:r>
    </w:p>
    <w:p w14:paraId="6D2B7E5F" w14:textId="77777777" w:rsidR="00C9664E" w:rsidRDefault="00C9664E"/>
    <w:p w14:paraId="52D66706" w14:textId="28B7C8F6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Saturday 21 March:</w:t>
      </w:r>
    </w:p>
    <w:p w14:paraId="374E9EF6" w14:textId="3DA13D63" w:rsidR="00C9664E" w:rsidRPr="00E51984" w:rsidRDefault="00C9664E">
      <w:r w:rsidRPr="00E51984">
        <w:t xml:space="preserve">Brunch </w:t>
      </w:r>
    </w:p>
    <w:p w14:paraId="01E73C3A" w14:textId="22158415" w:rsidR="00C9664E" w:rsidRDefault="00C9664E">
      <w:r>
        <w:t>Street evangelism/healing prayer in town</w:t>
      </w:r>
    </w:p>
    <w:p w14:paraId="6B9AD3E4" w14:textId="77777777" w:rsidR="00C9664E" w:rsidRDefault="00C9664E"/>
    <w:p w14:paraId="31FD9942" w14:textId="1F5CAD71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Sunday 22 March:</w:t>
      </w:r>
    </w:p>
    <w:p w14:paraId="7B05E959" w14:textId="71F24F5B" w:rsidR="00C9664E" w:rsidRPr="00E51984" w:rsidRDefault="00C9664E">
      <w:r w:rsidRPr="00E51984">
        <w:t xml:space="preserve">All </w:t>
      </w:r>
      <w:r w:rsidR="00D70306" w:rsidRPr="00E51984">
        <w:t xml:space="preserve">BPC </w:t>
      </w:r>
      <w:r w:rsidRPr="00E51984">
        <w:t>service</w:t>
      </w:r>
      <w:r w:rsidR="00D70306" w:rsidRPr="00E51984">
        <w:t>s</w:t>
      </w:r>
      <w:r w:rsidRPr="00E51984">
        <w:t xml:space="preserve"> – guest services</w:t>
      </w:r>
    </w:p>
    <w:p w14:paraId="0E1F5510" w14:textId="40BAC507" w:rsidR="006B37D4" w:rsidRDefault="006B37D4">
      <w:r>
        <w:br w:type="page"/>
      </w:r>
    </w:p>
    <w:p w14:paraId="304A836D" w14:textId="77777777" w:rsidR="00D87595" w:rsidRDefault="00D87595" w:rsidP="00DA46FB">
      <w:pPr>
        <w:rPr>
          <w:b/>
          <w:bCs/>
          <w:sz w:val="28"/>
          <w:szCs w:val="28"/>
        </w:rPr>
      </w:pPr>
    </w:p>
    <w:p w14:paraId="25382F9D" w14:textId="77777777" w:rsidR="00917AD8" w:rsidRDefault="00917AD8" w:rsidP="00DA46FB">
      <w:pPr>
        <w:rPr>
          <w:b/>
          <w:bCs/>
          <w:sz w:val="28"/>
          <w:szCs w:val="28"/>
        </w:rPr>
      </w:pPr>
    </w:p>
    <w:p w14:paraId="1F6EB084" w14:textId="77777777" w:rsidR="00235EC0" w:rsidRDefault="00235EC0" w:rsidP="00DA46FB">
      <w:pPr>
        <w:rPr>
          <w:b/>
          <w:bCs/>
          <w:sz w:val="28"/>
          <w:szCs w:val="28"/>
        </w:rPr>
      </w:pPr>
    </w:p>
    <w:p w14:paraId="6886AF89" w14:textId="177DC427" w:rsidR="00DA46FB" w:rsidRPr="00DA46FB" w:rsidRDefault="00DA46FB" w:rsidP="00D55A48">
      <w:pPr>
        <w:ind w:hanging="142"/>
        <w:jc w:val="center"/>
        <w:rPr>
          <w:b/>
          <w:bCs/>
          <w:sz w:val="36"/>
          <w:szCs w:val="36"/>
        </w:rPr>
      </w:pPr>
      <w:r w:rsidRPr="00DA46FB">
        <w:rPr>
          <w:b/>
          <w:bCs/>
          <w:sz w:val="36"/>
          <w:szCs w:val="36"/>
        </w:rPr>
        <w:t xml:space="preserve">Invite Your Friends to Our Special </w:t>
      </w:r>
      <w:r w:rsidRPr="23C9D577">
        <w:rPr>
          <w:b/>
          <w:bCs/>
          <w:sz w:val="36"/>
          <w:szCs w:val="36"/>
        </w:rPr>
        <w:t>Mission</w:t>
      </w:r>
      <w:r w:rsidR="60D1E69F" w:rsidRPr="23C9D577">
        <w:rPr>
          <w:b/>
          <w:bCs/>
          <w:sz w:val="36"/>
          <w:szCs w:val="36"/>
        </w:rPr>
        <w:t xml:space="preserve"> </w:t>
      </w:r>
      <w:r w:rsidRPr="23C9D577">
        <w:rPr>
          <w:b/>
          <w:bCs/>
          <w:sz w:val="36"/>
          <w:szCs w:val="36"/>
        </w:rPr>
        <w:t>Week</w:t>
      </w:r>
      <w:r w:rsidRPr="00DA46FB">
        <w:rPr>
          <w:b/>
          <w:bCs/>
          <w:sz w:val="36"/>
          <w:szCs w:val="36"/>
        </w:rPr>
        <w:t xml:space="preserve"> Events!</w:t>
      </w:r>
    </w:p>
    <w:p w14:paraId="77A85A4F" w14:textId="613C35E3" w:rsidR="006B37D4" w:rsidRDefault="006B37D4" w:rsidP="00D87595">
      <w:pPr>
        <w:jc w:val="center"/>
        <w:rPr>
          <w:sz w:val="32"/>
          <w:szCs w:val="32"/>
        </w:rPr>
      </w:pPr>
    </w:p>
    <w:p w14:paraId="4FE86B18" w14:textId="77777777" w:rsidR="00AB5DA7" w:rsidRPr="006B37D4" w:rsidRDefault="00AB5DA7" w:rsidP="00D87595">
      <w:pPr>
        <w:jc w:val="center"/>
        <w:rPr>
          <w:sz w:val="32"/>
          <w:szCs w:val="32"/>
        </w:rPr>
      </w:pPr>
    </w:p>
    <w:p w14:paraId="109D7CB1" w14:textId="35A0BAAD" w:rsidR="006B37D4" w:rsidRPr="006B37D4" w:rsidRDefault="006B37D4" w:rsidP="00D87595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>Tuesday 17</w:t>
      </w:r>
      <w:r w:rsidRPr="006B37D4">
        <w:rPr>
          <w:b/>
          <w:bCs/>
          <w:sz w:val="32"/>
          <w:szCs w:val="32"/>
          <w:vertAlign w:val="superscript"/>
        </w:rPr>
        <w:t>th</w:t>
      </w:r>
    </w:p>
    <w:p w14:paraId="04C54CAD" w14:textId="5B20D81B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Film night at the V</w:t>
      </w:r>
      <w:r w:rsidR="004A36BB">
        <w:rPr>
          <w:sz w:val="32"/>
          <w:szCs w:val="32"/>
        </w:rPr>
        <w:t>i</w:t>
      </w:r>
      <w:r w:rsidRPr="006B37D4">
        <w:rPr>
          <w:sz w:val="32"/>
          <w:szCs w:val="32"/>
        </w:rPr>
        <w:t>nson Centre.</w:t>
      </w:r>
    </w:p>
    <w:p w14:paraId="201B2912" w14:textId="3E2C8F95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 xml:space="preserve">Film </w:t>
      </w:r>
      <w:r w:rsidR="00666EDD">
        <w:rPr>
          <w:sz w:val="32"/>
          <w:szCs w:val="32"/>
        </w:rPr>
        <w:t>T</w:t>
      </w:r>
      <w:r w:rsidR="007F61BB">
        <w:rPr>
          <w:sz w:val="32"/>
          <w:szCs w:val="32"/>
        </w:rPr>
        <w:t>B</w:t>
      </w:r>
      <w:r w:rsidR="00796C8A">
        <w:rPr>
          <w:sz w:val="32"/>
          <w:szCs w:val="32"/>
        </w:rPr>
        <w:t>C</w:t>
      </w:r>
    </w:p>
    <w:p w14:paraId="4D034F0F" w14:textId="45DB6BF4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Mission team will be present</w:t>
      </w:r>
    </w:p>
    <w:p w14:paraId="12FCE325" w14:textId="0DC94B35" w:rsidR="006B37D4" w:rsidRPr="006B37D4" w:rsidRDefault="006B37D4" w:rsidP="00D87595">
      <w:pPr>
        <w:jc w:val="center"/>
        <w:rPr>
          <w:sz w:val="36"/>
          <w:szCs w:val="36"/>
        </w:rPr>
      </w:pPr>
    </w:p>
    <w:p w14:paraId="0AA2BD1D" w14:textId="7E56E261" w:rsidR="006B37D4" w:rsidRPr="006B37D4" w:rsidRDefault="006B37D4" w:rsidP="00D87595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>Wednesday 18</w:t>
      </w:r>
      <w:r w:rsidRPr="006B37D4">
        <w:rPr>
          <w:b/>
          <w:bCs/>
          <w:sz w:val="32"/>
          <w:szCs w:val="32"/>
          <w:vertAlign w:val="superscript"/>
        </w:rPr>
        <w:t>th</w:t>
      </w:r>
    </w:p>
    <w:p w14:paraId="203DBDA1" w14:textId="663790EE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Bread making demonstration 6.30 at Church.</w:t>
      </w:r>
    </w:p>
    <w:p w14:paraId="7BA096E3" w14:textId="7CBFF7AA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There will be a short testimony from one of the mission team.</w:t>
      </w:r>
    </w:p>
    <w:p w14:paraId="5AC974A7" w14:textId="6B8D229A" w:rsidR="006B37D4" w:rsidRPr="006B37D4" w:rsidRDefault="006B37D4" w:rsidP="00D87595">
      <w:pPr>
        <w:jc w:val="center"/>
        <w:rPr>
          <w:sz w:val="36"/>
          <w:szCs w:val="36"/>
        </w:rPr>
      </w:pPr>
    </w:p>
    <w:p w14:paraId="7D8D23F9" w14:textId="14665D5C" w:rsidR="006B37D4" w:rsidRPr="006B37D4" w:rsidRDefault="006B37D4" w:rsidP="00D87595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 xml:space="preserve">Friday </w:t>
      </w:r>
      <w:r w:rsidR="001A7514">
        <w:rPr>
          <w:b/>
          <w:bCs/>
          <w:sz w:val="32"/>
          <w:szCs w:val="32"/>
        </w:rPr>
        <w:t>20</w:t>
      </w:r>
      <w:r w:rsidRPr="006B37D4">
        <w:rPr>
          <w:b/>
          <w:bCs/>
          <w:sz w:val="32"/>
          <w:szCs w:val="32"/>
          <w:vertAlign w:val="superscript"/>
        </w:rPr>
        <w:t>th</w:t>
      </w:r>
    </w:p>
    <w:p w14:paraId="2AAA0A95" w14:textId="717D85A9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Quiz and Curry 6.30</w:t>
      </w:r>
      <w:r w:rsidR="006D72F3" w:rsidRPr="00726AF5">
        <w:rPr>
          <w:sz w:val="32"/>
          <w:szCs w:val="32"/>
        </w:rPr>
        <w:t xml:space="preserve"> at Church</w:t>
      </w:r>
    </w:p>
    <w:p w14:paraId="5864CB2C" w14:textId="24986662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A traditional pub quiz.</w:t>
      </w:r>
    </w:p>
    <w:p w14:paraId="2DD3370B" w14:textId="059C726E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There will be a short testimony from one of the mission team whilst the papers are being marked.</w:t>
      </w:r>
    </w:p>
    <w:p w14:paraId="1AF37598" w14:textId="5DDE9B9C" w:rsidR="006B37D4" w:rsidRPr="006B37D4" w:rsidRDefault="006B37D4" w:rsidP="00D87595">
      <w:pPr>
        <w:jc w:val="center"/>
        <w:rPr>
          <w:sz w:val="36"/>
          <w:szCs w:val="36"/>
        </w:rPr>
      </w:pPr>
    </w:p>
    <w:p w14:paraId="08F2FE78" w14:textId="49CC4B0B" w:rsidR="006B37D4" w:rsidRPr="006B37D4" w:rsidRDefault="006B37D4" w:rsidP="00D87595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 xml:space="preserve">Saturday </w:t>
      </w:r>
      <w:r w:rsidR="001A7514">
        <w:rPr>
          <w:b/>
          <w:bCs/>
          <w:sz w:val="32"/>
          <w:szCs w:val="32"/>
        </w:rPr>
        <w:t>21</w:t>
      </w:r>
      <w:r w:rsidR="001A7514" w:rsidRPr="001A7514">
        <w:rPr>
          <w:b/>
          <w:bCs/>
          <w:sz w:val="32"/>
          <w:szCs w:val="32"/>
          <w:vertAlign w:val="superscript"/>
        </w:rPr>
        <w:t>st</w:t>
      </w:r>
      <w:r w:rsidR="001A7514">
        <w:rPr>
          <w:b/>
          <w:bCs/>
          <w:sz w:val="32"/>
          <w:szCs w:val="32"/>
        </w:rPr>
        <w:t xml:space="preserve"> </w:t>
      </w:r>
    </w:p>
    <w:p w14:paraId="6D19088C" w14:textId="096CB4A5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Brunch at The Centre 10.30 – 12</w:t>
      </w:r>
    </w:p>
    <w:p w14:paraId="7469E395" w14:textId="2A5AD0AB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A cooked breakfast with a short testimony from the mission team.</w:t>
      </w:r>
    </w:p>
    <w:p w14:paraId="1D4CCDBB" w14:textId="790408D5" w:rsidR="006B37D4" w:rsidRPr="006B37D4" w:rsidRDefault="006B37D4" w:rsidP="00D87595">
      <w:pPr>
        <w:jc w:val="center"/>
        <w:rPr>
          <w:sz w:val="36"/>
          <w:szCs w:val="36"/>
        </w:rPr>
      </w:pPr>
    </w:p>
    <w:p w14:paraId="653937C5" w14:textId="7963EADE" w:rsidR="00902DC4" w:rsidRPr="006B37D4" w:rsidRDefault="006B37D4" w:rsidP="00902DC4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 xml:space="preserve">Sunday </w:t>
      </w:r>
      <w:r w:rsidR="001A7514">
        <w:rPr>
          <w:b/>
          <w:bCs/>
          <w:sz w:val="32"/>
          <w:szCs w:val="32"/>
        </w:rPr>
        <w:t>22</w:t>
      </w:r>
      <w:r w:rsidR="001A7514" w:rsidRPr="00902DC4">
        <w:rPr>
          <w:b/>
          <w:bCs/>
          <w:sz w:val="32"/>
          <w:szCs w:val="32"/>
          <w:vertAlign w:val="superscript"/>
        </w:rPr>
        <w:t>nd</w:t>
      </w:r>
      <w:r w:rsidR="00902DC4">
        <w:rPr>
          <w:b/>
          <w:bCs/>
          <w:sz w:val="32"/>
          <w:szCs w:val="32"/>
        </w:rPr>
        <w:t xml:space="preserve"> </w:t>
      </w:r>
    </w:p>
    <w:p w14:paraId="2F790FFC" w14:textId="1BC4C8BD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GUESTS SERVICES ALL DAY</w:t>
      </w:r>
    </w:p>
    <w:p w14:paraId="1DD19269" w14:textId="483E2916" w:rsidR="00C9664E" w:rsidRPr="00C9664E" w:rsidRDefault="00AE1D04" w:rsidP="005A1B72">
      <w:r>
        <w:rPr>
          <w:noProof/>
        </w:rPr>
        <w:drawing>
          <wp:anchor distT="0" distB="0" distL="114300" distR="114300" simplePos="0" relativeHeight="251658240" behindDoc="0" locked="0" layoutInCell="1" allowOverlap="1" wp14:anchorId="13BB1327" wp14:editId="71D89D1F">
            <wp:simplePos x="0" y="0"/>
            <wp:positionH relativeFrom="page">
              <wp:align>center</wp:align>
            </wp:positionH>
            <wp:positionV relativeFrom="paragraph">
              <wp:posOffset>2709545</wp:posOffset>
            </wp:positionV>
            <wp:extent cx="3028950" cy="781508"/>
            <wp:effectExtent l="0" t="0" r="0" b="0"/>
            <wp:wrapThrough wrapText="bothSides">
              <wp:wrapPolygon edited="0">
                <wp:start x="0" y="0"/>
                <wp:lineTo x="0" y="21073"/>
                <wp:lineTo x="21464" y="21073"/>
                <wp:lineTo x="21464" y="0"/>
                <wp:lineTo x="0" y="0"/>
              </wp:wrapPolygon>
            </wp:wrapThrough>
            <wp:docPr id="198202621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DEF7157-CE81-4380-A8E9-726553BCE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26210" name="Picture 19820262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781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664E" w:rsidRPr="00C9664E" w:rsidSect="00962E40">
      <w:pgSz w:w="11906" w:h="16838"/>
      <w:pgMar w:top="851" w:right="1133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4E"/>
    <w:rsid w:val="000D51F7"/>
    <w:rsid w:val="000E7A68"/>
    <w:rsid w:val="00144CF6"/>
    <w:rsid w:val="001A7514"/>
    <w:rsid w:val="001F20B9"/>
    <w:rsid w:val="00235EC0"/>
    <w:rsid w:val="002744EA"/>
    <w:rsid w:val="00296C8C"/>
    <w:rsid w:val="002C70CC"/>
    <w:rsid w:val="002D1EF7"/>
    <w:rsid w:val="00334A04"/>
    <w:rsid w:val="00340EE1"/>
    <w:rsid w:val="003C0505"/>
    <w:rsid w:val="003D4CD8"/>
    <w:rsid w:val="003E2C0B"/>
    <w:rsid w:val="00400487"/>
    <w:rsid w:val="00490754"/>
    <w:rsid w:val="004A36BB"/>
    <w:rsid w:val="004B284E"/>
    <w:rsid w:val="00567AC7"/>
    <w:rsid w:val="005A1B72"/>
    <w:rsid w:val="006072E7"/>
    <w:rsid w:val="006424DD"/>
    <w:rsid w:val="00666EDD"/>
    <w:rsid w:val="006B37D4"/>
    <w:rsid w:val="006D655E"/>
    <w:rsid w:val="006D72F3"/>
    <w:rsid w:val="006E0C8D"/>
    <w:rsid w:val="006E14FA"/>
    <w:rsid w:val="006F52F6"/>
    <w:rsid w:val="00703CE7"/>
    <w:rsid w:val="00726AF5"/>
    <w:rsid w:val="007351AB"/>
    <w:rsid w:val="00796C8A"/>
    <w:rsid w:val="007D762C"/>
    <w:rsid w:val="007F61BB"/>
    <w:rsid w:val="00880A2D"/>
    <w:rsid w:val="00902DC4"/>
    <w:rsid w:val="00917AD8"/>
    <w:rsid w:val="0094099E"/>
    <w:rsid w:val="00962E40"/>
    <w:rsid w:val="009B0436"/>
    <w:rsid w:val="00A05926"/>
    <w:rsid w:val="00AB5DA7"/>
    <w:rsid w:val="00AC161B"/>
    <w:rsid w:val="00AE1D04"/>
    <w:rsid w:val="00AE40BD"/>
    <w:rsid w:val="00AF46BA"/>
    <w:rsid w:val="00C24C78"/>
    <w:rsid w:val="00C9664E"/>
    <w:rsid w:val="00D15524"/>
    <w:rsid w:val="00D55A48"/>
    <w:rsid w:val="00D65F4B"/>
    <w:rsid w:val="00D70306"/>
    <w:rsid w:val="00D87595"/>
    <w:rsid w:val="00DA46FB"/>
    <w:rsid w:val="00DF06A0"/>
    <w:rsid w:val="00E51984"/>
    <w:rsid w:val="00E65310"/>
    <w:rsid w:val="00EE3B8C"/>
    <w:rsid w:val="23C9D577"/>
    <w:rsid w:val="3C8A763E"/>
    <w:rsid w:val="60D1E69F"/>
    <w:rsid w:val="64C28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1E66"/>
  <w15:chartTrackingRefBased/>
  <w15:docId w15:val="{EBEBE74D-93B7-4DCE-A17A-B5E73B3E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3B8C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3B8C"/>
    <w:pPr>
      <w:keepNext/>
      <w:keepLines/>
      <w:spacing w:before="40"/>
      <w:outlineLvl w:val="1"/>
    </w:pPr>
    <w:rPr>
      <w:rFonts w:eastAsiaTheme="majorEastAsia" w:cstheme="majorBidi"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B8C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3B8C"/>
    <w:rPr>
      <w:rFonts w:eastAsiaTheme="majorEastAsia" w:cstheme="majorBidi"/>
      <w:i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Wigley</dc:creator>
  <cp:keywords/>
  <dc:description/>
  <cp:lastModifiedBy>Sue Fox</cp:lastModifiedBy>
  <cp:revision>2</cp:revision>
  <cp:lastPrinted>2026-02-22T04:19:00Z</cp:lastPrinted>
  <dcterms:created xsi:type="dcterms:W3CDTF">2026-02-23T14:10:00Z</dcterms:created>
  <dcterms:modified xsi:type="dcterms:W3CDTF">2026-02-23T14:10:00Z</dcterms:modified>
</cp:coreProperties>
</file>